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E92" w:rsidRDefault="00292E92" w:rsidP="00343FFB">
      <w:pPr>
        <w:jc w:val="center"/>
        <w:rPr>
          <w:b/>
        </w:rPr>
      </w:pPr>
      <w:smartTag w:uri="urn:schemas-microsoft-com:office:smarttags" w:element="PlaceName">
        <w:smartTag w:uri="urn:schemas-microsoft-com:office:smarttags" w:element="place">
          <w:r>
            <w:rPr>
              <w:b/>
            </w:rPr>
            <w:t>SUGARCREEK</w:t>
          </w:r>
        </w:smartTag>
        <w:r>
          <w:rPr>
            <w:b/>
          </w:rPr>
          <w:t xml:space="preserve"> </w:t>
        </w:r>
        <w:smartTag w:uri="urn:schemas-microsoft-com:office:smarttags" w:element="PlaceType">
          <w:r>
            <w:rPr>
              <w:b/>
            </w:rPr>
            <w:t>TOWNSHIP</w:t>
          </w:r>
        </w:smartTag>
      </w:smartTag>
    </w:p>
    <w:p w:rsidR="00292E92" w:rsidRDefault="00292E92" w:rsidP="00343FFB">
      <w:pPr>
        <w:jc w:val="center"/>
        <w:rPr>
          <w:b/>
        </w:rPr>
      </w:pPr>
      <w:r>
        <w:rPr>
          <w:b/>
        </w:rPr>
        <w:t>BOARD OF ZONING APPEALS</w:t>
      </w:r>
    </w:p>
    <w:p w:rsidR="00292E92" w:rsidRDefault="00292E92" w:rsidP="00343FFB">
      <w:pPr>
        <w:jc w:val="center"/>
        <w:rPr>
          <w:b/>
        </w:rPr>
      </w:pPr>
      <w:r>
        <w:rPr>
          <w:b/>
        </w:rPr>
        <w:t xml:space="preserve">THURSDAY, </w:t>
      </w:r>
      <w:r w:rsidR="00D57032">
        <w:rPr>
          <w:b/>
        </w:rPr>
        <w:t>JUNE 27</w:t>
      </w:r>
      <w:r w:rsidR="00C250BA">
        <w:rPr>
          <w:b/>
        </w:rPr>
        <w:t>, 201</w:t>
      </w:r>
      <w:r w:rsidR="007103D5">
        <w:rPr>
          <w:b/>
        </w:rPr>
        <w:t>9</w:t>
      </w:r>
    </w:p>
    <w:p w:rsidR="00292E92" w:rsidRDefault="00292E92" w:rsidP="00343FFB">
      <w:pPr>
        <w:jc w:val="both"/>
      </w:pPr>
    </w:p>
    <w:p w:rsidR="00292E92" w:rsidRDefault="00292E92" w:rsidP="00343FFB">
      <w:pPr>
        <w:jc w:val="both"/>
      </w:pPr>
      <w:r>
        <w:t xml:space="preserve">This regular meeting of the Sugarcreek Township Board of Zoning Appeals was held on Thursday, </w:t>
      </w:r>
      <w:r w:rsidR="00D57032">
        <w:t>June 27</w:t>
      </w:r>
      <w:r w:rsidR="007103D5">
        <w:t>,</w:t>
      </w:r>
      <w:r w:rsidR="00C250BA">
        <w:t xml:space="preserve"> 201</w:t>
      </w:r>
      <w:r w:rsidR="007103D5">
        <w:t>9</w:t>
      </w:r>
      <w:r>
        <w:t xml:space="preserve"> at the Sugarcreek Township Administration Office, 2090 Ferry Road, Bellbrook, Ohio at 7:00 p.m.</w:t>
      </w:r>
    </w:p>
    <w:p w:rsidR="00292E92" w:rsidRDefault="00292E92" w:rsidP="00343FFB">
      <w:pPr>
        <w:jc w:val="both"/>
      </w:pPr>
    </w:p>
    <w:p w:rsidR="00292E92" w:rsidRDefault="00D57032" w:rsidP="00343FFB">
      <w:pPr>
        <w:jc w:val="both"/>
      </w:pPr>
      <w:r>
        <w:t>Mr. Cramer</w:t>
      </w:r>
      <w:r w:rsidR="00C250BA">
        <w:t xml:space="preserve"> </w:t>
      </w:r>
      <w:r w:rsidR="00292E92">
        <w:t xml:space="preserve">called the meeting to order. </w:t>
      </w:r>
    </w:p>
    <w:p w:rsidR="00292E92" w:rsidRDefault="00292E92" w:rsidP="00343FFB">
      <w:pPr>
        <w:jc w:val="both"/>
      </w:pPr>
    </w:p>
    <w:p w:rsidR="00292E92" w:rsidRDefault="00292E92" w:rsidP="00343FFB">
      <w:pPr>
        <w:jc w:val="both"/>
      </w:pPr>
      <w:r>
        <w:t xml:space="preserve">Everyone present stood for the Pledge of Allegiance.  </w:t>
      </w:r>
    </w:p>
    <w:p w:rsidR="00292E92" w:rsidRDefault="00292E92" w:rsidP="00343FFB">
      <w:pPr>
        <w:jc w:val="both"/>
      </w:pPr>
    </w:p>
    <w:p w:rsidR="00292E92" w:rsidRDefault="00292E92" w:rsidP="00343FFB">
      <w:pPr>
        <w:jc w:val="both"/>
      </w:pPr>
      <w:r>
        <w:t>Upon call of the roll, the vote resulted in the following:</w:t>
      </w:r>
    </w:p>
    <w:p w:rsidR="00292E92" w:rsidRDefault="00292E92" w:rsidP="00343FFB">
      <w:pPr>
        <w:jc w:val="both"/>
      </w:pPr>
    </w:p>
    <w:p w:rsidR="00292E92" w:rsidRDefault="00292E92" w:rsidP="007E598F">
      <w:pPr>
        <w:jc w:val="both"/>
      </w:pPr>
      <w:r>
        <w:t>Mr. Cramer</w:t>
      </w:r>
      <w:r w:rsidR="004878C9">
        <w:t xml:space="preserve"> </w:t>
      </w:r>
      <w:r>
        <w:t>-</w:t>
      </w:r>
      <w:r w:rsidRPr="00A01615">
        <w:t xml:space="preserve"> </w:t>
      </w:r>
      <w:r w:rsidR="00D57032">
        <w:t>present</w:t>
      </w:r>
    </w:p>
    <w:p w:rsidR="00292E92" w:rsidRDefault="00292E92" w:rsidP="007E598F">
      <w:pPr>
        <w:jc w:val="both"/>
      </w:pPr>
      <w:r>
        <w:t>Mr. Haibach</w:t>
      </w:r>
      <w:r w:rsidR="004878C9">
        <w:t xml:space="preserve"> </w:t>
      </w:r>
      <w:r>
        <w:t>-</w:t>
      </w:r>
      <w:r w:rsidRPr="00A01615">
        <w:t xml:space="preserve"> </w:t>
      </w:r>
      <w:r w:rsidR="00D57032">
        <w:t>present</w:t>
      </w:r>
    </w:p>
    <w:p w:rsidR="00292E92" w:rsidRDefault="00292E92" w:rsidP="00D07EA5">
      <w:pPr>
        <w:jc w:val="both"/>
      </w:pPr>
      <w:r>
        <w:t>Mrs. Staten -</w:t>
      </w:r>
      <w:r w:rsidR="004878C9">
        <w:t xml:space="preserve"> </w:t>
      </w:r>
      <w:r w:rsidR="000C1AB9">
        <w:t>absent</w:t>
      </w:r>
    </w:p>
    <w:p w:rsidR="00292E92" w:rsidRDefault="00292E92" w:rsidP="00D07EA5">
      <w:pPr>
        <w:jc w:val="both"/>
      </w:pPr>
      <w:r>
        <w:t xml:space="preserve">Mrs. </w:t>
      </w:r>
      <w:proofErr w:type="spellStart"/>
      <w:r>
        <w:t>Vantrease</w:t>
      </w:r>
      <w:proofErr w:type="spellEnd"/>
      <w:r w:rsidR="004878C9">
        <w:t xml:space="preserve"> </w:t>
      </w:r>
      <w:r>
        <w:t>- present</w:t>
      </w:r>
    </w:p>
    <w:p w:rsidR="00292E92" w:rsidRDefault="00292E92" w:rsidP="007E598F">
      <w:pPr>
        <w:jc w:val="both"/>
      </w:pPr>
      <w:r>
        <w:t xml:space="preserve">Mr. Froehlich - </w:t>
      </w:r>
      <w:r w:rsidR="00F74DDA">
        <w:t>absent</w:t>
      </w:r>
    </w:p>
    <w:p w:rsidR="00292E92" w:rsidRDefault="00292E92" w:rsidP="007E598F">
      <w:pPr>
        <w:jc w:val="both"/>
      </w:pPr>
      <w:r>
        <w:t>Mrs. Moore</w:t>
      </w:r>
      <w:r w:rsidR="004878C9">
        <w:t xml:space="preserve"> </w:t>
      </w:r>
      <w:r>
        <w:t>-</w:t>
      </w:r>
      <w:r w:rsidRPr="00A01615">
        <w:t xml:space="preserve"> </w:t>
      </w:r>
      <w:r w:rsidR="004878C9">
        <w:t>absent</w:t>
      </w:r>
    </w:p>
    <w:p w:rsidR="004878C9" w:rsidRDefault="004878C9" w:rsidP="007E598F">
      <w:pPr>
        <w:jc w:val="both"/>
      </w:pPr>
      <w:r>
        <w:t>Mr. Demko - present</w:t>
      </w:r>
    </w:p>
    <w:p w:rsidR="00C250BA" w:rsidRDefault="00C250BA" w:rsidP="00D07EA5">
      <w:pPr>
        <w:jc w:val="both"/>
      </w:pPr>
    </w:p>
    <w:p w:rsidR="007103D5" w:rsidRDefault="004878C9" w:rsidP="00D07EA5">
      <w:pPr>
        <w:jc w:val="both"/>
      </w:pPr>
      <w:r>
        <w:t>Mr. Cramer</w:t>
      </w:r>
      <w:r w:rsidR="00C250BA">
        <w:t xml:space="preserve"> swore in all those present wishing to provide testimon</w:t>
      </w:r>
      <w:r w:rsidR="007103D5">
        <w:t>y.</w:t>
      </w:r>
    </w:p>
    <w:p w:rsidR="00C250BA" w:rsidRDefault="00C250BA" w:rsidP="00D07EA5">
      <w:pPr>
        <w:jc w:val="both"/>
      </w:pPr>
    </w:p>
    <w:p w:rsidR="00292E92" w:rsidRDefault="00747340" w:rsidP="00F375D8">
      <w:pPr>
        <w:ind w:right="-720"/>
      </w:pPr>
      <w:r w:rsidRPr="00C250BA">
        <w:t>Mrs. Tilford</w:t>
      </w:r>
      <w:r w:rsidR="007819E0">
        <w:t>, being duly sworn,</w:t>
      </w:r>
      <w:r w:rsidRPr="00C250BA">
        <w:t xml:space="preserve"> pr</w:t>
      </w:r>
      <w:r w:rsidR="00C250BA" w:rsidRPr="00C250BA">
        <w:t>ovided the Staff Report for BZA0</w:t>
      </w:r>
      <w:r w:rsidR="004878C9">
        <w:t>4</w:t>
      </w:r>
      <w:r w:rsidR="0013629E">
        <w:t>-2019</w:t>
      </w:r>
      <w:r w:rsidRPr="00C250BA">
        <w:t>.</w:t>
      </w:r>
      <w:r w:rsidR="0013629E">
        <w:t xml:space="preserve">  </w:t>
      </w:r>
      <w:r w:rsidR="00F375D8">
        <w:t>Applicant, Jonathan Elmeier, is requesting a variance from Section 4.13 E.</w:t>
      </w:r>
      <w:proofErr w:type="gramStart"/>
      <w:r w:rsidR="00F375D8">
        <w:t>10.a.</w:t>
      </w:r>
      <w:proofErr w:type="gramEnd"/>
      <w:r w:rsidR="00F375D8">
        <w:t xml:space="preserve"> of the Sugarcreek Township Zoning Resolution to allow for the construction of a basketball court in the rear yard at a setback of approximately 3’ from the right property line.  The subject property is 4366 Napa Valley Drive, parcel </w:t>
      </w:r>
      <w:hyperlink r:id="rId7" w:tgtFrame="_blank" w:history="1">
        <w:r w:rsidR="00F375D8" w:rsidRPr="00F375D8">
          <w:rPr>
            <w:rStyle w:val="Hyperlink"/>
            <w:color w:val="auto"/>
            <w:u w:val="none"/>
          </w:rPr>
          <w:t>L32000100030022100</w:t>
        </w:r>
      </w:hyperlink>
      <w:r w:rsidR="00F375D8">
        <w:rPr>
          <w:color w:val="000000"/>
          <w:shd w:val="clear" w:color="auto" w:fill="FFFFFF"/>
        </w:rPr>
        <w:t>,</w:t>
      </w:r>
      <w:r w:rsidR="00F375D8">
        <w:rPr>
          <w:rFonts w:ascii="Courier New" w:hAnsi="Courier New" w:cs="Courier New"/>
          <w:color w:val="000000"/>
          <w:sz w:val="17"/>
          <w:szCs w:val="17"/>
          <w:shd w:val="clear" w:color="auto" w:fill="FFFFFF"/>
        </w:rPr>
        <w:t xml:space="preserve"> </w:t>
      </w:r>
      <w:r w:rsidR="00F375D8">
        <w:t xml:space="preserve">owned by Jonathan D. and Vivian N. Elmeier, </w:t>
      </w:r>
      <w:r w:rsidR="00F375D8">
        <w:rPr>
          <w:color w:val="000000"/>
          <w:shd w:val="clear" w:color="auto" w:fill="FFFFFF"/>
        </w:rPr>
        <w:t xml:space="preserve">and located in </w:t>
      </w:r>
      <w:r w:rsidR="00F375D8">
        <w:t xml:space="preserve">the R-1B  (Suburban Residential-Moderate) District.  </w:t>
      </w:r>
    </w:p>
    <w:p w:rsidR="00F375D8" w:rsidRPr="00F375D8" w:rsidRDefault="00F375D8" w:rsidP="00F375D8">
      <w:pPr>
        <w:ind w:right="-720"/>
      </w:pPr>
    </w:p>
    <w:p w:rsidR="00292E92" w:rsidRDefault="00C250BA" w:rsidP="00343FFB">
      <w:pPr>
        <w:jc w:val="both"/>
      </w:pPr>
      <w:r>
        <w:t xml:space="preserve">Mr. </w:t>
      </w:r>
      <w:r w:rsidR="00F375D8">
        <w:t xml:space="preserve">Cramer </w:t>
      </w:r>
      <w:r w:rsidR="00292E92">
        <w:t xml:space="preserve">asked if anyone </w:t>
      </w:r>
      <w:r w:rsidR="00792053">
        <w:t>was present to speak</w:t>
      </w:r>
      <w:r w:rsidR="00292E92">
        <w:t xml:space="preserve"> on behalf of the applicant.</w:t>
      </w:r>
    </w:p>
    <w:p w:rsidR="00292E92" w:rsidRDefault="00292E92" w:rsidP="00343FFB">
      <w:pPr>
        <w:jc w:val="both"/>
      </w:pPr>
    </w:p>
    <w:p w:rsidR="00292E92" w:rsidRDefault="00AB2C77" w:rsidP="00343FFB">
      <w:pPr>
        <w:jc w:val="both"/>
      </w:pPr>
      <w:r>
        <w:t xml:space="preserve">Mr. </w:t>
      </w:r>
      <w:r w:rsidR="00F375D8">
        <w:t xml:space="preserve">Jonathan Elmeier, 4366 Napa Valley Drive, </w:t>
      </w:r>
      <w:r w:rsidR="007819E0">
        <w:t>duly sworn,</w:t>
      </w:r>
      <w:r w:rsidR="0013629E">
        <w:t xml:space="preserve"> came forward.  He </w:t>
      </w:r>
      <w:r w:rsidR="002623E7">
        <w:t xml:space="preserve">noted that </w:t>
      </w:r>
      <w:r w:rsidR="00F375D8">
        <w:t xml:space="preserve">they initially thought they needed no approvals for the court, but their contractor called and they were made aware that they do.  He noted that they have very good relationships with their neighbors.  He noted that they have discussed with those most impacted and they have no concerns.  </w:t>
      </w:r>
    </w:p>
    <w:p w:rsidR="00F375D8" w:rsidRDefault="00F375D8" w:rsidP="00343FFB">
      <w:pPr>
        <w:jc w:val="both"/>
      </w:pPr>
    </w:p>
    <w:p w:rsidR="00F375D8" w:rsidRDefault="00F375D8" w:rsidP="00343FFB">
      <w:pPr>
        <w:jc w:val="both"/>
      </w:pPr>
      <w:r>
        <w:t xml:space="preserve">Mrs. </w:t>
      </w:r>
      <w:proofErr w:type="spellStart"/>
      <w:r>
        <w:t>Vantrease</w:t>
      </w:r>
      <w:proofErr w:type="spellEnd"/>
      <w:r>
        <w:t xml:space="preserve"> asked about the size of the court.</w:t>
      </w:r>
    </w:p>
    <w:p w:rsidR="00F375D8" w:rsidRDefault="00F375D8" w:rsidP="00343FFB">
      <w:pPr>
        <w:jc w:val="both"/>
      </w:pPr>
    </w:p>
    <w:p w:rsidR="00F375D8" w:rsidRDefault="00F375D8" w:rsidP="00343FFB">
      <w:pPr>
        <w:jc w:val="both"/>
      </w:pPr>
      <w:r>
        <w:t xml:space="preserve">Mr. Elmeier stated it will be a 25’ x 35’ a half court up to the high school </w:t>
      </w:r>
      <w:proofErr w:type="gramStart"/>
      <w:r>
        <w:t>three point</w:t>
      </w:r>
      <w:proofErr w:type="gramEnd"/>
      <w:r>
        <w:t xml:space="preserve"> line.  </w:t>
      </w:r>
    </w:p>
    <w:p w:rsidR="00F375D8" w:rsidRDefault="00F375D8" w:rsidP="00343FFB">
      <w:pPr>
        <w:jc w:val="both"/>
      </w:pPr>
    </w:p>
    <w:p w:rsidR="00F375D8" w:rsidRDefault="00F375D8" w:rsidP="00343FFB">
      <w:pPr>
        <w:jc w:val="both"/>
      </w:pPr>
      <w:r>
        <w:t xml:space="preserve">Mrs. </w:t>
      </w:r>
      <w:proofErr w:type="spellStart"/>
      <w:r>
        <w:t>Vantrease</w:t>
      </w:r>
      <w:proofErr w:type="spellEnd"/>
      <w:r>
        <w:t xml:space="preserve"> asked if the court would be lit.</w:t>
      </w:r>
    </w:p>
    <w:p w:rsidR="00F375D8" w:rsidRDefault="00F375D8" w:rsidP="00343FFB">
      <w:pPr>
        <w:jc w:val="both"/>
      </w:pPr>
    </w:p>
    <w:p w:rsidR="00F375D8" w:rsidRDefault="00F375D8" w:rsidP="00343FFB">
      <w:pPr>
        <w:jc w:val="both"/>
      </w:pPr>
      <w:r>
        <w:t>Mr. Elmeier indicated that it would not.</w:t>
      </w:r>
    </w:p>
    <w:p w:rsidR="00F375D8" w:rsidRDefault="00F375D8" w:rsidP="00343FFB">
      <w:pPr>
        <w:jc w:val="both"/>
      </w:pPr>
    </w:p>
    <w:p w:rsidR="00F375D8" w:rsidRDefault="00F375D8" w:rsidP="00343FFB">
      <w:pPr>
        <w:jc w:val="both"/>
      </w:pPr>
      <w:r>
        <w:t>Mr. Haibach asked about surfacing.</w:t>
      </w:r>
    </w:p>
    <w:p w:rsidR="00F375D8" w:rsidRDefault="00F375D8" w:rsidP="00343FFB">
      <w:pPr>
        <w:jc w:val="both"/>
      </w:pPr>
    </w:p>
    <w:p w:rsidR="00F375D8" w:rsidRDefault="00F375D8" w:rsidP="00343FFB">
      <w:pPr>
        <w:jc w:val="both"/>
      </w:pPr>
      <w:r>
        <w:t xml:space="preserve">Mr. Elmeier noted it would be concrete.  </w:t>
      </w:r>
    </w:p>
    <w:p w:rsidR="00F375D8" w:rsidRDefault="00F375D8" w:rsidP="00343FFB">
      <w:pPr>
        <w:jc w:val="both"/>
      </w:pPr>
    </w:p>
    <w:p w:rsidR="00F375D8" w:rsidRDefault="00F375D8" w:rsidP="00343FFB">
      <w:pPr>
        <w:jc w:val="both"/>
      </w:pPr>
      <w:r>
        <w:t xml:space="preserve">Mrs. </w:t>
      </w:r>
      <w:proofErr w:type="spellStart"/>
      <w:r>
        <w:t>Vantrease</w:t>
      </w:r>
      <w:proofErr w:type="spellEnd"/>
      <w:r>
        <w:t xml:space="preserve"> asked about the location of the net.  </w:t>
      </w:r>
    </w:p>
    <w:p w:rsidR="00F375D8" w:rsidRDefault="00F375D8" w:rsidP="00343FFB">
      <w:pPr>
        <w:jc w:val="both"/>
      </w:pPr>
    </w:p>
    <w:p w:rsidR="00F375D8" w:rsidRDefault="00F375D8" w:rsidP="00343FFB">
      <w:pPr>
        <w:jc w:val="both"/>
      </w:pPr>
      <w:r>
        <w:t>Mr. Elmeier noted it would be on the opposite side from the nearest neighbor (the neighbor adjacent to the proposed 3’ setback).</w:t>
      </w:r>
    </w:p>
    <w:p w:rsidR="00F375D8" w:rsidRDefault="00F375D8" w:rsidP="00343FFB">
      <w:pPr>
        <w:jc w:val="both"/>
      </w:pPr>
    </w:p>
    <w:p w:rsidR="00F375D8" w:rsidRDefault="00F375D8" w:rsidP="00343FFB">
      <w:pPr>
        <w:jc w:val="both"/>
      </w:pPr>
      <w:r>
        <w:t xml:space="preserve">Mrs. </w:t>
      </w:r>
      <w:proofErr w:type="spellStart"/>
      <w:r>
        <w:t>Vantrease</w:t>
      </w:r>
      <w:proofErr w:type="spellEnd"/>
      <w:r>
        <w:t xml:space="preserve"> asked about permeability.</w:t>
      </w:r>
    </w:p>
    <w:p w:rsidR="00F375D8" w:rsidRDefault="00F375D8" w:rsidP="00343FFB">
      <w:pPr>
        <w:jc w:val="both"/>
      </w:pPr>
    </w:p>
    <w:p w:rsidR="00F375D8" w:rsidRDefault="00F375D8" w:rsidP="00343FFB">
      <w:pPr>
        <w:jc w:val="both"/>
      </w:pPr>
      <w:r>
        <w:t>Mrs. Tilford noted that the maximum lot coverage standard would still be met if the court were approved and installed.</w:t>
      </w:r>
    </w:p>
    <w:p w:rsidR="00F375D8" w:rsidRDefault="00F375D8" w:rsidP="00343FFB">
      <w:pPr>
        <w:jc w:val="both"/>
      </w:pPr>
    </w:p>
    <w:p w:rsidR="00F375D8" w:rsidRDefault="00F375D8" w:rsidP="00343FFB">
      <w:pPr>
        <w:jc w:val="both"/>
      </w:pPr>
      <w:r>
        <w:t>Mr. Elijah Elmeier, 4366 Napa Valley Drive, came forward.  He noted that he and his brother were very excited that their parents finally agreed to allow them to get a basketball court.  He noted that they are often too busy to take them to the park and the park often has mean older boys that cuss.  He noted that he did not make his school basketball team this year but if he has the court he will be able to practice a lot more so he can make it next year.</w:t>
      </w:r>
    </w:p>
    <w:p w:rsidR="00F375D8" w:rsidRDefault="00F375D8" w:rsidP="00343FFB">
      <w:pPr>
        <w:jc w:val="both"/>
      </w:pPr>
    </w:p>
    <w:p w:rsidR="00F375D8" w:rsidRDefault="00F375D8" w:rsidP="00343FFB">
      <w:pPr>
        <w:jc w:val="both"/>
      </w:pPr>
      <w:r>
        <w:t xml:space="preserve">Mr. Cramer asked for any additional comments in favor.  There being none, he asked for comments in opposition.  </w:t>
      </w:r>
    </w:p>
    <w:p w:rsidR="00F375D8" w:rsidRDefault="00F375D8" w:rsidP="00343FFB">
      <w:pPr>
        <w:jc w:val="both"/>
      </w:pPr>
    </w:p>
    <w:p w:rsidR="00F375D8" w:rsidRDefault="00F375D8" w:rsidP="00343FFB">
      <w:pPr>
        <w:jc w:val="both"/>
      </w:pPr>
      <w:r>
        <w:t xml:space="preserve">Mrs. Victoria Carter, 4346 E. Briggs, being duly sworn came forward.  She noted she is not directly impacted but has concerns about noise.  She noted that there is a basketball court on Silverado and it’s a constant boing, boing, boing noise.  She noted it is very loud.  </w:t>
      </w:r>
      <w:r w:rsidR="00932B3C">
        <w:t xml:space="preserve">They have music.  She questioned the need for the court when Ron </w:t>
      </w:r>
      <w:proofErr w:type="spellStart"/>
      <w:r w:rsidR="00932B3C">
        <w:t>Kehl</w:t>
      </w:r>
      <w:proofErr w:type="spellEnd"/>
      <w:r w:rsidR="00932B3C">
        <w:t xml:space="preserve"> park is so close.  She stated she believes it will be intrusive and if this one is built, others will want them too.</w:t>
      </w:r>
    </w:p>
    <w:p w:rsidR="00932B3C" w:rsidRDefault="00932B3C" w:rsidP="00343FFB">
      <w:pPr>
        <w:jc w:val="both"/>
      </w:pPr>
    </w:p>
    <w:p w:rsidR="00932B3C" w:rsidRDefault="00932B3C" w:rsidP="00343FFB">
      <w:pPr>
        <w:jc w:val="both"/>
      </w:pPr>
      <w:r>
        <w:t xml:space="preserve">Mr. Cramer asked for any additional public comments.  There being none, he made a motion to close the public hearing, which was seconded by Mrs. </w:t>
      </w:r>
      <w:proofErr w:type="spellStart"/>
      <w:r>
        <w:t>Vantrease</w:t>
      </w:r>
      <w:proofErr w:type="spellEnd"/>
      <w:r>
        <w:t>.</w:t>
      </w:r>
      <w:r w:rsidR="003F07D3">
        <w:t xml:space="preserve">  </w:t>
      </w:r>
      <w:r w:rsidR="001B3D38">
        <w:t>Upon call of the roll, the vote resulted in the following:</w:t>
      </w:r>
    </w:p>
    <w:p w:rsidR="001B3D38" w:rsidRDefault="001B3D38" w:rsidP="00343FFB">
      <w:pPr>
        <w:jc w:val="both"/>
      </w:pPr>
    </w:p>
    <w:p w:rsidR="001B3D38" w:rsidRDefault="001B3D38" w:rsidP="00343FFB">
      <w:pPr>
        <w:jc w:val="both"/>
      </w:pPr>
      <w:r>
        <w:t>Mr. Cramer-yes</w:t>
      </w:r>
    </w:p>
    <w:p w:rsidR="001B3D38" w:rsidRDefault="001B3D38" w:rsidP="00343FFB">
      <w:pPr>
        <w:jc w:val="both"/>
      </w:pPr>
      <w:r>
        <w:t xml:space="preserve">Mrs. </w:t>
      </w:r>
      <w:proofErr w:type="spellStart"/>
      <w:r>
        <w:t>Vantrease</w:t>
      </w:r>
      <w:proofErr w:type="spellEnd"/>
      <w:r>
        <w:t>-yes</w:t>
      </w:r>
    </w:p>
    <w:p w:rsidR="001B3D38" w:rsidRDefault="001B3D38" w:rsidP="00343FFB">
      <w:pPr>
        <w:jc w:val="both"/>
      </w:pPr>
      <w:r>
        <w:t>Mr. Haibach-yes</w:t>
      </w:r>
    </w:p>
    <w:p w:rsidR="001B3D38" w:rsidRDefault="001B3D38" w:rsidP="00343FFB">
      <w:pPr>
        <w:jc w:val="both"/>
      </w:pPr>
      <w:r>
        <w:t>Mr. Demko-yes</w:t>
      </w:r>
    </w:p>
    <w:p w:rsidR="002623E7" w:rsidRDefault="002623E7" w:rsidP="00343FFB">
      <w:pPr>
        <w:jc w:val="both"/>
      </w:pPr>
    </w:p>
    <w:p w:rsidR="001B3D38" w:rsidRDefault="001B3D38" w:rsidP="00343FFB">
      <w:pPr>
        <w:jc w:val="both"/>
      </w:pPr>
      <w:r>
        <w:t xml:space="preserve">Mrs. </w:t>
      </w:r>
      <w:proofErr w:type="spellStart"/>
      <w:r>
        <w:t>Vantrease</w:t>
      </w:r>
      <w:proofErr w:type="spellEnd"/>
      <w:r>
        <w:t xml:space="preserve"> noted Mrs. Carter had a good point relative to noise.  </w:t>
      </w:r>
    </w:p>
    <w:p w:rsidR="001B3D38" w:rsidRDefault="001B3D38" w:rsidP="00343FFB">
      <w:pPr>
        <w:jc w:val="both"/>
      </w:pPr>
    </w:p>
    <w:p w:rsidR="001B3D38" w:rsidRDefault="001B3D38" w:rsidP="00343FFB">
      <w:pPr>
        <w:jc w:val="both"/>
      </w:pPr>
      <w:r>
        <w:t>Mr. Cramer noted that the role of the BZA was to determine if 25’ to 3’ was warranted based on the conditions of the lot.  The issue is not can they have a basketball court, they can.  The issue is can it be closer to the property line than 25’.</w:t>
      </w:r>
    </w:p>
    <w:p w:rsidR="001B3D38" w:rsidRDefault="001B3D38" w:rsidP="00343FFB">
      <w:pPr>
        <w:jc w:val="both"/>
      </w:pPr>
    </w:p>
    <w:p w:rsidR="002623E7" w:rsidRDefault="001B3D38" w:rsidP="00343FFB">
      <w:pPr>
        <w:jc w:val="both"/>
      </w:pPr>
      <w:r>
        <w:t>Mr. Demko questioned whether the court needed to be as large as proposed.  A court with a three</w:t>
      </w:r>
      <w:r w:rsidR="006541A6">
        <w:t>-</w:t>
      </w:r>
      <w:r>
        <w:t xml:space="preserve"> point regulation line is pretty special.  </w:t>
      </w:r>
      <w:r w:rsidR="006541A6">
        <w:t>Would a smaller court minimize the request?</w:t>
      </w:r>
    </w:p>
    <w:p w:rsidR="006541A6" w:rsidRDefault="006541A6" w:rsidP="00343FFB">
      <w:pPr>
        <w:jc w:val="both"/>
      </w:pPr>
    </w:p>
    <w:p w:rsidR="006541A6" w:rsidRDefault="006541A6" w:rsidP="00343FFB">
      <w:pPr>
        <w:jc w:val="both"/>
      </w:pPr>
      <w:r>
        <w:t>Mr. Haibach asked if there was an established fence line.</w:t>
      </w:r>
    </w:p>
    <w:p w:rsidR="006541A6" w:rsidRDefault="006541A6" w:rsidP="00343FFB">
      <w:pPr>
        <w:jc w:val="both"/>
      </w:pPr>
    </w:p>
    <w:p w:rsidR="006541A6" w:rsidRDefault="006541A6" w:rsidP="00343FFB">
      <w:pPr>
        <w:jc w:val="both"/>
      </w:pPr>
      <w:r>
        <w:t xml:space="preserve">Mr. Elmeier indicated that </w:t>
      </w:r>
      <w:r w:rsidR="00DB7D3C">
        <w:t xml:space="preserve">there </w:t>
      </w:r>
      <w:r>
        <w:t xml:space="preserve">was a fence.  </w:t>
      </w:r>
    </w:p>
    <w:p w:rsidR="006541A6" w:rsidRDefault="006541A6" w:rsidP="00343FFB">
      <w:pPr>
        <w:jc w:val="both"/>
      </w:pPr>
    </w:p>
    <w:p w:rsidR="006541A6" w:rsidRDefault="006541A6" w:rsidP="00343FFB">
      <w:pPr>
        <w:jc w:val="both"/>
      </w:pPr>
      <w:r>
        <w:t xml:space="preserve">Mr. Cramer noted that the adjacent neighbor, the one most directly impacted wrote a letter of support and also on behalf of the homeowner’s association.  The lot is very narrow and they cannot construct a court without a variance.  They have situated the court in an orientation with the least impact.  Mr. Cramer made a motion to approve the variance based on the size of the lot and the irregularity of it, which was seconded by Mrs. </w:t>
      </w:r>
      <w:proofErr w:type="spellStart"/>
      <w:r>
        <w:t>Vantrease</w:t>
      </w:r>
      <w:proofErr w:type="spellEnd"/>
      <w:r>
        <w:t>.  Upon call of the vote, the vote resulted in the following:</w:t>
      </w:r>
    </w:p>
    <w:p w:rsidR="006541A6" w:rsidRDefault="006541A6" w:rsidP="00343FFB">
      <w:pPr>
        <w:jc w:val="both"/>
      </w:pPr>
    </w:p>
    <w:p w:rsidR="006541A6" w:rsidRDefault="006541A6" w:rsidP="006541A6">
      <w:pPr>
        <w:jc w:val="both"/>
      </w:pPr>
      <w:r>
        <w:t>Mr. Cramer-yes</w:t>
      </w:r>
    </w:p>
    <w:p w:rsidR="006541A6" w:rsidRDefault="006541A6" w:rsidP="006541A6">
      <w:pPr>
        <w:jc w:val="both"/>
      </w:pPr>
      <w:r>
        <w:t xml:space="preserve">Mrs. </w:t>
      </w:r>
      <w:proofErr w:type="spellStart"/>
      <w:r>
        <w:t>Vantrease</w:t>
      </w:r>
      <w:proofErr w:type="spellEnd"/>
      <w:r>
        <w:t>-yes</w:t>
      </w:r>
    </w:p>
    <w:p w:rsidR="006541A6" w:rsidRDefault="006541A6" w:rsidP="006541A6">
      <w:pPr>
        <w:jc w:val="both"/>
      </w:pPr>
      <w:r>
        <w:t>Mr. Haibach-yes</w:t>
      </w:r>
    </w:p>
    <w:p w:rsidR="006541A6" w:rsidRDefault="006541A6" w:rsidP="006541A6">
      <w:pPr>
        <w:jc w:val="both"/>
      </w:pPr>
      <w:r>
        <w:t>Mr. Demko-yes</w:t>
      </w:r>
    </w:p>
    <w:p w:rsidR="006541A6" w:rsidRDefault="006541A6" w:rsidP="00343FFB">
      <w:pPr>
        <w:jc w:val="both"/>
      </w:pPr>
    </w:p>
    <w:p w:rsidR="006541A6" w:rsidRDefault="006541A6" w:rsidP="00343FFB">
      <w:pPr>
        <w:jc w:val="both"/>
      </w:pPr>
      <w:r>
        <w:t xml:space="preserve">Mr. Cramer asked for the Staff Report for BZA05-2019.  </w:t>
      </w:r>
    </w:p>
    <w:p w:rsidR="006541A6" w:rsidRDefault="006541A6" w:rsidP="00343FFB">
      <w:pPr>
        <w:jc w:val="both"/>
      </w:pPr>
    </w:p>
    <w:p w:rsidR="006541A6" w:rsidRPr="006541A6" w:rsidRDefault="006541A6" w:rsidP="006541A6">
      <w:pPr>
        <w:ind w:right="-720"/>
      </w:pPr>
      <w:r w:rsidRPr="00C250BA">
        <w:t>Mrs. Tilford</w:t>
      </w:r>
      <w:r>
        <w:t>, being duly sworn,</w:t>
      </w:r>
      <w:r w:rsidRPr="00C250BA">
        <w:t xml:space="preserve"> provided the Staff Report for BZA0</w:t>
      </w:r>
      <w:r>
        <w:t>5</w:t>
      </w:r>
      <w:r>
        <w:t>-2019</w:t>
      </w:r>
      <w:r w:rsidRPr="00C250BA">
        <w:t>.</w:t>
      </w:r>
      <w:r>
        <w:t xml:space="preserve">  Applicant</w:t>
      </w:r>
      <w:r>
        <w:t xml:space="preserve">, </w:t>
      </w:r>
      <w:r>
        <w:t>Tom’s Mulch and Landscape, is requesting Conditional Use Approval under Section 4.08 C. Table 4-3 to allow for the construction of entry gates at their Ferry Road and Waynesville Road entrances.  The subject property is located at the northwest corner of Ferry and Waynesville Roads with an address of Ferry Road (directly east of 2107 Ferry Road), parcel L32000100110008700</w:t>
      </w:r>
      <w:r>
        <w:rPr>
          <w:color w:val="000000"/>
          <w:shd w:val="clear" w:color="auto" w:fill="FFFFFF"/>
        </w:rPr>
        <w:t>, owned by Ferry Road Investments LLC, containing 4.591 acres, and located in the I-1 (Industrial) and W-P (Well Field Protection) Districts</w:t>
      </w:r>
      <w:r>
        <w:rPr>
          <w:color w:val="000000"/>
          <w:shd w:val="clear" w:color="auto" w:fill="FFFFFF"/>
        </w:rPr>
        <w:t>.</w:t>
      </w:r>
    </w:p>
    <w:p w:rsidR="006541A6" w:rsidRDefault="006541A6" w:rsidP="006541A6">
      <w:pPr>
        <w:ind w:right="-720"/>
      </w:pPr>
    </w:p>
    <w:p w:rsidR="006541A6" w:rsidRDefault="002623E7" w:rsidP="00343FFB">
      <w:pPr>
        <w:jc w:val="both"/>
      </w:pPr>
      <w:r>
        <w:t xml:space="preserve">Mr. Powell indicated </w:t>
      </w:r>
      <w:r w:rsidR="006541A6">
        <w:t xml:space="preserve">that the gates are being request for both security and aesthetic reasons and this request is really an extension of his previous Conditional Use approval which was well considered by the BZA.  </w:t>
      </w:r>
    </w:p>
    <w:p w:rsidR="00165B37" w:rsidRDefault="00165B37" w:rsidP="00343FFB">
      <w:pPr>
        <w:jc w:val="both"/>
      </w:pPr>
    </w:p>
    <w:p w:rsidR="00165B37" w:rsidRDefault="00165B37" w:rsidP="00343FFB">
      <w:pPr>
        <w:jc w:val="both"/>
      </w:pPr>
      <w:r>
        <w:t>Mr. Cramer asked for comments in favor.</w:t>
      </w:r>
    </w:p>
    <w:p w:rsidR="006541A6" w:rsidRDefault="006541A6" w:rsidP="00343FFB">
      <w:pPr>
        <w:jc w:val="both"/>
      </w:pPr>
    </w:p>
    <w:p w:rsidR="00165B37" w:rsidRDefault="006541A6" w:rsidP="00343FFB">
      <w:pPr>
        <w:jc w:val="both"/>
      </w:pPr>
      <w:r>
        <w:t xml:space="preserve">Mr. Wilbur </w:t>
      </w:r>
      <w:r w:rsidR="000E25EC">
        <w:t xml:space="preserve">Barnett, 2140 Waynesville Road, being duly sworn came forward.  </w:t>
      </w:r>
      <w:r w:rsidR="00165B37">
        <w:br/>
        <w:t xml:space="preserve">He noted he knows Judd and Judd knows him.  He noted that with the driveway there on Waynesville put in by Mel McCoy his big problem is dust.  He noted he has lived there for 55 years.  HE noted he has a screened in porch 24’ x 12’ and he lives there in the summer.  Twice a day he can write his name on the table in dust.  Two weeks </w:t>
      </w:r>
      <w:proofErr w:type="gramStart"/>
      <w:r w:rsidR="00165B37">
        <w:t>ago</w:t>
      </w:r>
      <w:proofErr w:type="gramEnd"/>
      <w:r w:rsidR="00165B37">
        <w:t xml:space="preserve"> they were hauling out of there and they can’t help it and pea gravel was spilled.  He scooped up </w:t>
      </w:r>
      <w:proofErr w:type="gramStart"/>
      <w:r w:rsidR="00165B37">
        <w:t>two wheel</w:t>
      </w:r>
      <w:proofErr w:type="gramEnd"/>
      <w:r w:rsidR="00165B37">
        <w:t xml:space="preserve"> barrow loads.  He has never had dust like this before.  His concern is dust and gravel.  </w:t>
      </w:r>
    </w:p>
    <w:p w:rsidR="00AD44F1" w:rsidRDefault="00AD44F1" w:rsidP="00343FFB">
      <w:pPr>
        <w:jc w:val="both"/>
      </w:pPr>
    </w:p>
    <w:p w:rsidR="00AD44F1" w:rsidRDefault="00AD44F1" w:rsidP="00343FFB">
      <w:pPr>
        <w:jc w:val="both"/>
      </w:pPr>
      <w:r>
        <w:t>Mr. Cramer asked for neutral comments or comments in opposition.</w:t>
      </w:r>
    </w:p>
    <w:p w:rsidR="00165B37" w:rsidRDefault="00165B37" w:rsidP="00343FFB">
      <w:pPr>
        <w:jc w:val="both"/>
      </w:pPr>
    </w:p>
    <w:p w:rsidR="00AD44F1" w:rsidRDefault="00882E1C" w:rsidP="00343FFB">
      <w:pPr>
        <w:jc w:val="both"/>
      </w:pPr>
      <w:r>
        <w:t xml:space="preserve">Mr. Dale McCarthy, 2138 Waynesville Road, came forward.  He </w:t>
      </w:r>
      <w:r w:rsidR="00AD44F1">
        <w:t>noted a concern about screening.  He noted that the gates are very wide.  One of the things discussed last time where the city is requiring trees and where screening is provided by Judd for Mario his question is where the screening will be.  He noted he likes the look of the gates.  Screening will help with dust.  Dust is an issue.</w:t>
      </w:r>
    </w:p>
    <w:p w:rsidR="00AD44F1" w:rsidRDefault="00AD44F1" w:rsidP="00343FFB">
      <w:pPr>
        <w:jc w:val="both"/>
      </w:pPr>
    </w:p>
    <w:p w:rsidR="00AD44F1" w:rsidRDefault="00AD44F1" w:rsidP="00343FFB">
      <w:pPr>
        <w:jc w:val="both"/>
      </w:pPr>
      <w:r>
        <w:lastRenderedPageBreak/>
        <w:t>Mr. Powell noted that they would screen both sides of the driveway.  It is a two-prong approach.  They gate has to be wide.  Screening will take place on the north to the west, they will also have landscaping to the front and sides of the gates too.  They will also screen for Mario because he’s requested it.  He noted Ferry Road is dusty; it is not just Tom’s Mulch but we work hand in hand with everyone.</w:t>
      </w:r>
    </w:p>
    <w:p w:rsidR="00AD44F1" w:rsidRDefault="00AD44F1" w:rsidP="00343FFB">
      <w:pPr>
        <w:jc w:val="both"/>
      </w:pPr>
    </w:p>
    <w:p w:rsidR="00AD44F1" w:rsidRDefault="00AD44F1" w:rsidP="00343FFB">
      <w:pPr>
        <w:jc w:val="both"/>
      </w:pPr>
      <w:r>
        <w:t>Mrs. Laura Powell, being duly sworn, came forward.  She noted that the</w:t>
      </w:r>
      <w:bookmarkStart w:id="0" w:name="_GoBack"/>
      <w:bookmarkEnd w:id="0"/>
      <w:r>
        <w:t xml:space="preserve"> purpose of the building is to store material.  It will alleviate some of the dust.  </w:t>
      </w:r>
    </w:p>
    <w:p w:rsidR="00AD44F1" w:rsidRDefault="00AD44F1" w:rsidP="00343FFB">
      <w:pPr>
        <w:jc w:val="both"/>
      </w:pPr>
    </w:p>
    <w:p w:rsidR="00AD44F1" w:rsidRDefault="00AD44F1" w:rsidP="00343FFB">
      <w:pPr>
        <w:jc w:val="both"/>
      </w:pPr>
      <w:r>
        <w:t xml:space="preserve">Mr. Powell noted that the operation will change once the building is built.  </w:t>
      </w:r>
    </w:p>
    <w:p w:rsidR="00AD44F1" w:rsidRDefault="00AD44F1" w:rsidP="00343FFB">
      <w:pPr>
        <w:jc w:val="both"/>
      </w:pPr>
    </w:p>
    <w:p w:rsidR="00AD44F1" w:rsidRDefault="00AD44F1" w:rsidP="00343FFB">
      <w:pPr>
        <w:jc w:val="both"/>
      </w:pPr>
      <w:r>
        <w:t xml:space="preserve">Mr. Barnett stated he doesn’t get as much as Mario but he gets it when the trucks come out.  </w:t>
      </w:r>
    </w:p>
    <w:p w:rsidR="00AD44F1" w:rsidRDefault="00AD44F1" w:rsidP="00343FFB">
      <w:pPr>
        <w:jc w:val="both"/>
      </w:pPr>
    </w:p>
    <w:p w:rsidR="00AD44F1" w:rsidRDefault="00AD44F1" w:rsidP="00343FFB">
      <w:pPr>
        <w:jc w:val="both"/>
      </w:pPr>
      <w:r>
        <w:t>Mr. Powell noted he can have the guys go out Ferry then up to the stop sign the majority of the time.</w:t>
      </w:r>
    </w:p>
    <w:p w:rsidR="00AD44F1" w:rsidRDefault="00AD44F1" w:rsidP="00343FFB">
      <w:pPr>
        <w:jc w:val="both"/>
      </w:pPr>
    </w:p>
    <w:p w:rsidR="00AD44F1" w:rsidRDefault="00AD44F1" w:rsidP="00343FFB">
      <w:pPr>
        <w:jc w:val="both"/>
      </w:pPr>
      <w:r>
        <w:t xml:space="preserve">Mr. Demko stated a lot of this discussion has noting to do with the gates.  </w:t>
      </w:r>
    </w:p>
    <w:p w:rsidR="00AD44F1" w:rsidRDefault="00AD44F1" w:rsidP="00343FFB">
      <w:pPr>
        <w:jc w:val="both"/>
      </w:pPr>
    </w:p>
    <w:p w:rsidR="00AD44F1" w:rsidRDefault="00AD44F1" w:rsidP="00343FFB">
      <w:pPr>
        <w:jc w:val="both"/>
      </w:pPr>
      <w:r>
        <w:t xml:space="preserve">Mrs. Tilford stated that’s correct the other comments are surrounding how the operation will run.  </w:t>
      </w:r>
    </w:p>
    <w:p w:rsidR="00AD44F1" w:rsidRDefault="00AD44F1" w:rsidP="00343FFB">
      <w:pPr>
        <w:jc w:val="both"/>
      </w:pPr>
    </w:p>
    <w:p w:rsidR="00AD44F1" w:rsidRDefault="00AD44F1" w:rsidP="00343FFB">
      <w:pPr>
        <w:jc w:val="both"/>
      </w:pPr>
      <w:r>
        <w:t xml:space="preserve">Mr. Cramer stated the BZA is charged only with the approval the gates, but the discussion has been helpful certainly to address the concerns of the neighbors.  </w:t>
      </w:r>
    </w:p>
    <w:p w:rsidR="00AD44F1" w:rsidRDefault="00AD44F1" w:rsidP="00343FFB">
      <w:pPr>
        <w:jc w:val="both"/>
      </w:pPr>
    </w:p>
    <w:p w:rsidR="00AD44F1" w:rsidRDefault="00AD44F1" w:rsidP="00343FFB">
      <w:pPr>
        <w:jc w:val="both"/>
      </w:pPr>
      <w:r>
        <w:t xml:space="preserve">Mr. Cramer made a motion to close the public hearing, which was seconded by Mrs. </w:t>
      </w:r>
      <w:proofErr w:type="spellStart"/>
      <w:r>
        <w:t>Vantrease</w:t>
      </w:r>
      <w:proofErr w:type="spellEnd"/>
      <w:r>
        <w:t>.  Upon call of the roll, the vote resulted in the following:</w:t>
      </w:r>
    </w:p>
    <w:p w:rsidR="00AD44F1" w:rsidRDefault="00AD44F1" w:rsidP="00343FFB">
      <w:pPr>
        <w:jc w:val="both"/>
      </w:pPr>
    </w:p>
    <w:p w:rsidR="00AD44F1" w:rsidRDefault="00AD44F1" w:rsidP="00AD44F1">
      <w:pPr>
        <w:jc w:val="both"/>
      </w:pPr>
      <w:r>
        <w:t>Mr. Cramer-yes</w:t>
      </w:r>
    </w:p>
    <w:p w:rsidR="00AD44F1" w:rsidRDefault="00AD44F1" w:rsidP="00AD44F1">
      <w:pPr>
        <w:jc w:val="both"/>
      </w:pPr>
      <w:r>
        <w:t xml:space="preserve">Mrs. </w:t>
      </w:r>
      <w:proofErr w:type="spellStart"/>
      <w:r>
        <w:t>Vantrease</w:t>
      </w:r>
      <w:proofErr w:type="spellEnd"/>
      <w:r>
        <w:t>-yes</w:t>
      </w:r>
    </w:p>
    <w:p w:rsidR="00AD44F1" w:rsidRDefault="00AD44F1" w:rsidP="00AD44F1">
      <w:pPr>
        <w:jc w:val="both"/>
      </w:pPr>
      <w:r>
        <w:t>Mr. Haibach-yes</w:t>
      </w:r>
    </w:p>
    <w:p w:rsidR="00AD44F1" w:rsidRDefault="00AD44F1" w:rsidP="00AD44F1">
      <w:pPr>
        <w:jc w:val="both"/>
      </w:pPr>
      <w:r>
        <w:t>Mr. Demko-yes</w:t>
      </w:r>
    </w:p>
    <w:p w:rsidR="00AD44F1" w:rsidRDefault="00AD44F1" w:rsidP="00343FFB">
      <w:pPr>
        <w:jc w:val="both"/>
      </w:pPr>
    </w:p>
    <w:p w:rsidR="00315245" w:rsidRDefault="004F517F" w:rsidP="00343FFB">
      <w:pPr>
        <w:jc w:val="both"/>
      </w:pPr>
      <w:r>
        <w:t xml:space="preserve">Mr. Haibach stated that the discussion was helpful and in a great spirit to do what is right.  He appreciated knowing additional screening would be added.  </w:t>
      </w:r>
    </w:p>
    <w:p w:rsidR="00315245" w:rsidRDefault="00315245" w:rsidP="00343FFB">
      <w:pPr>
        <w:jc w:val="both"/>
      </w:pPr>
    </w:p>
    <w:p w:rsidR="009840CA" w:rsidRDefault="009840CA" w:rsidP="00343FFB">
      <w:pPr>
        <w:jc w:val="both"/>
      </w:pPr>
      <w:r>
        <w:t xml:space="preserve">Mr. Demko stated Judd has not done anything but improve this entire corner.  He noted he has no issues with this request.  </w:t>
      </w:r>
    </w:p>
    <w:p w:rsidR="009840CA" w:rsidRDefault="009840CA" w:rsidP="00343FFB">
      <w:pPr>
        <w:jc w:val="both"/>
      </w:pPr>
    </w:p>
    <w:p w:rsidR="00224538" w:rsidRDefault="004F517F" w:rsidP="00343FFB">
      <w:pPr>
        <w:jc w:val="both"/>
      </w:pPr>
      <w:r>
        <w:t xml:space="preserve">Mr. Cramer </w:t>
      </w:r>
      <w:r w:rsidR="00224538">
        <w:t>made a motion to approve the applicant’s</w:t>
      </w:r>
      <w:r>
        <w:t xml:space="preserve">, </w:t>
      </w:r>
      <w:r w:rsidR="00224538">
        <w:t xml:space="preserve">which was seconded by Mrs. </w:t>
      </w:r>
      <w:proofErr w:type="spellStart"/>
      <w:r w:rsidR="00224538">
        <w:t>Vantrease</w:t>
      </w:r>
      <w:proofErr w:type="spellEnd"/>
      <w:r w:rsidR="00224538">
        <w:t>.  Upon call of the roll, the vote resulted in the following:</w:t>
      </w:r>
    </w:p>
    <w:p w:rsidR="00224538" w:rsidRDefault="00224538" w:rsidP="00343FFB">
      <w:pPr>
        <w:jc w:val="both"/>
      </w:pPr>
    </w:p>
    <w:p w:rsidR="004F517F" w:rsidRDefault="004F517F" w:rsidP="004F517F">
      <w:pPr>
        <w:jc w:val="both"/>
      </w:pPr>
      <w:r>
        <w:t>Mr. Cramer-yes</w:t>
      </w:r>
    </w:p>
    <w:p w:rsidR="004F517F" w:rsidRDefault="004F517F" w:rsidP="004F517F">
      <w:pPr>
        <w:jc w:val="both"/>
      </w:pPr>
      <w:r>
        <w:t xml:space="preserve">Mrs. </w:t>
      </w:r>
      <w:proofErr w:type="spellStart"/>
      <w:r>
        <w:t>Vantrease</w:t>
      </w:r>
      <w:proofErr w:type="spellEnd"/>
      <w:r>
        <w:t>-yes</w:t>
      </w:r>
    </w:p>
    <w:p w:rsidR="004F517F" w:rsidRDefault="004F517F" w:rsidP="004F517F">
      <w:pPr>
        <w:jc w:val="both"/>
      </w:pPr>
      <w:r>
        <w:t>Mr. Haibach-yes</w:t>
      </w:r>
    </w:p>
    <w:p w:rsidR="004F517F" w:rsidRDefault="004F517F" w:rsidP="004F517F">
      <w:pPr>
        <w:jc w:val="both"/>
      </w:pPr>
      <w:r>
        <w:t>Mr. Demko-yes</w:t>
      </w:r>
    </w:p>
    <w:p w:rsidR="00224538" w:rsidRDefault="00224538" w:rsidP="00343FFB">
      <w:pPr>
        <w:jc w:val="both"/>
      </w:pPr>
    </w:p>
    <w:p w:rsidR="004F517F" w:rsidRDefault="004F517F" w:rsidP="00764D9A">
      <w:pPr>
        <w:jc w:val="both"/>
      </w:pPr>
      <w:r>
        <w:t>Minutes would be considered at the next meeting due to a lack of members in attendance in May to review.</w:t>
      </w:r>
    </w:p>
    <w:p w:rsidR="0089756A" w:rsidRDefault="0089756A" w:rsidP="00764D9A">
      <w:pPr>
        <w:jc w:val="both"/>
      </w:pPr>
    </w:p>
    <w:p w:rsidR="00631DEF" w:rsidRDefault="004F517F" w:rsidP="00631DEF">
      <w:pPr>
        <w:jc w:val="both"/>
      </w:pPr>
      <w:r>
        <w:t>Mr. Cramer</w:t>
      </w:r>
      <w:r w:rsidR="007C7394">
        <w:t xml:space="preserve"> </w:t>
      </w:r>
      <w:r w:rsidR="00631DEF">
        <w:t xml:space="preserve">made a motion to adjourn, which was seconded by Mrs. </w:t>
      </w:r>
      <w:proofErr w:type="spellStart"/>
      <w:r w:rsidR="00631DEF">
        <w:t>Vantrease</w:t>
      </w:r>
      <w:proofErr w:type="spellEnd"/>
      <w:r w:rsidR="00631DEF">
        <w:t>.  Upon call of the roll, the vote resulted in the following:</w:t>
      </w:r>
    </w:p>
    <w:p w:rsidR="00631DEF" w:rsidRDefault="00631DEF" w:rsidP="00631DEF">
      <w:pPr>
        <w:jc w:val="both"/>
      </w:pPr>
    </w:p>
    <w:p w:rsidR="004F517F" w:rsidRDefault="004F517F" w:rsidP="004F517F">
      <w:pPr>
        <w:jc w:val="both"/>
      </w:pPr>
      <w:r>
        <w:t>Mr. Cramer-yes</w:t>
      </w:r>
    </w:p>
    <w:p w:rsidR="004F517F" w:rsidRDefault="004F517F" w:rsidP="004F517F">
      <w:pPr>
        <w:jc w:val="both"/>
      </w:pPr>
      <w:r>
        <w:t xml:space="preserve">Mrs. </w:t>
      </w:r>
      <w:proofErr w:type="spellStart"/>
      <w:r>
        <w:t>Vantrease</w:t>
      </w:r>
      <w:proofErr w:type="spellEnd"/>
      <w:r>
        <w:t>-yes</w:t>
      </w:r>
    </w:p>
    <w:p w:rsidR="004F517F" w:rsidRDefault="004F517F" w:rsidP="004F517F">
      <w:pPr>
        <w:jc w:val="both"/>
      </w:pPr>
      <w:r>
        <w:t>Mr. Haibach-yes</w:t>
      </w:r>
    </w:p>
    <w:p w:rsidR="004F517F" w:rsidRDefault="004F517F" w:rsidP="004F517F">
      <w:pPr>
        <w:jc w:val="both"/>
      </w:pPr>
      <w:r>
        <w:t>Mr. Demko-yes</w:t>
      </w:r>
    </w:p>
    <w:p w:rsidR="00764D9A" w:rsidRDefault="00764D9A" w:rsidP="00D319F3">
      <w:pPr>
        <w:jc w:val="both"/>
      </w:pPr>
    </w:p>
    <w:sectPr w:rsidR="00764D9A" w:rsidSect="00BA4264">
      <w:headerReference w:type="default" r:id="rId8"/>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524" w:rsidRDefault="005A5524" w:rsidP="00615E8A">
      <w:r>
        <w:separator/>
      </w:r>
    </w:p>
  </w:endnote>
  <w:endnote w:type="continuationSeparator" w:id="0">
    <w:p w:rsidR="005A5524" w:rsidRDefault="005A5524" w:rsidP="0061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524" w:rsidRDefault="005A5524" w:rsidP="00615E8A">
      <w:r>
        <w:separator/>
      </w:r>
    </w:p>
  </w:footnote>
  <w:footnote w:type="continuationSeparator" w:id="0">
    <w:p w:rsidR="005A5524" w:rsidRDefault="005A5524" w:rsidP="00615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E92" w:rsidRDefault="00631DEF">
    <w:pPr>
      <w:pStyle w:val="Header"/>
      <w:jc w:val="right"/>
    </w:pPr>
    <w:r>
      <w:fldChar w:fldCharType="begin"/>
    </w:r>
    <w:r>
      <w:instrText xml:space="preserve"> PAGE   \* MERGEFORMAT </w:instrText>
    </w:r>
    <w:r>
      <w:fldChar w:fldCharType="separate"/>
    </w:r>
    <w:r w:rsidR="00E345E2">
      <w:rPr>
        <w:noProof/>
      </w:rPr>
      <w:t>3</w:t>
    </w:r>
    <w:r>
      <w:rPr>
        <w:noProof/>
      </w:rPr>
      <w:fldChar w:fldCharType="end"/>
    </w:r>
  </w:p>
  <w:p w:rsidR="00292E92" w:rsidRDefault="00292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5753F"/>
    <w:multiLevelType w:val="hybridMultilevel"/>
    <w:tmpl w:val="50461AE2"/>
    <w:lvl w:ilvl="0" w:tplc="D4485AC6">
      <w:start w:val="1"/>
      <w:numFmt w:val="upperRoman"/>
      <w:lvlText w:val="%1."/>
      <w:lvlJc w:val="left"/>
      <w:pPr>
        <w:tabs>
          <w:tab w:val="num" w:pos="0"/>
        </w:tabs>
        <w:ind w:hanging="720"/>
      </w:pPr>
      <w:rPr>
        <w:rFonts w:cs="Times New Roman"/>
        <w:b w:val="0"/>
        <w:i w:val="0"/>
        <w:strike w:val="0"/>
        <w:dstrike w:val="0"/>
        <w:u w:val="none"/>
        <w:effect w:val="none"/>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lowerLetter"/>
      <w:lvlText w:val="%5."/>
      <w:lvlJc w:val="left"/>
      <w:pPr>
        <w:tabs>
          <w:tab w:val="num" w:pos="2520"/>
        </w:tabs>
        <w:ind w:left="2520" w:hanging="360"/>
      </w:pPr>
      <w:rPr>
        <w:rFonts w:cs="Times New Roman"/>
      </w:rPr>
    </w:lvl>
    <w:lvl w:ilvl="5" w:tplc="0409001B">
      <w:start w:val="1"/>
      <w:numFmt w:val="lowerRoman"/>
      <w:lvlText w:val="%6."/>
      <w:lvlJc w:val="right"/>
      <w:pPr>
        <w:tabs>
          <w:tab w:val="num" w:pos="3240"/>
        </w:tabs>
        <w:ind w:left="3240" w:hanging="18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lowerLetter"/>
      <w:lvlText w:val="%8."/>
      <w:lvlJc w:val="left"/>
      <w:pPr>
        <w:tabs>
          <w:tab w:val="num" w:pos="4680"/>
        </w:tabs>
        <w:ind w:left="4680" w:hanging="360"/>
      </w:pPr>
      <w:rPr>
        <w:rFonts w:cs="Times New Roman"/>
      </w:rPr>
    </w:lvl>
    <w:lvl w:ilvl="8" w:tplc="0409001B">
      <w:start w:val="1"/>
      <w:numFmt w:val="lowerRoman"/>
      <w:lvlText w:val="%9."/>
      <w:lvlJc w:val="right"/>
      <w:pPr>
        <w:tabs>
          <w:tab w:val="num" w:pos="5400"/>
        </w:tabs>
        <w:ind w:left="540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FFB"/>
    <w:rsid w:val="00001EBC"/>
    <w:rsid w:val="000041E1"/>
    <w:rsid w:val="00005065"/>
    <w:rsid w:val="00006B5F"/>
    <w:rsid w:val="00011DC8"/>
    <w:rsid w:val="00013BC6"/>
    <w:rsid w:val="000314A3"/>
    <w:rsid w:val="000346AE"/>
    <w:rsid w:val="00036E45"/>
    <w:rsid w:val="000665DD"/>
    <w:rsid w:val="00081CB6"/>
    <w:rsid w:val="00085245"/>
    <w:rsid w:val="000971C7"/>
    <w:rsid w:val="000A2D87"/>
    <w:rsid w:val="000A7142"/>
    <w:rsid w:val="000B654F"/>
    <w:rsid w:val="000C0825"/>
    <w:rsid w:val="000C1AB9"/>
    <w:rsid w:val="000C35CC"/>
    <w:rsid w:val="000C705A"/>
    <w:rsid w:val="000E0F24"/>
    <w:rsid w:val="000E19B0"/>
    <w:rsid w:val="000E25EC"/>
    <w:rsid w:val="000F4FCF"/>
    <w:rsid w:val="0011689F"/>
    <w:rsid w:val="00121070"/>
    <w:rsid w:val="00122713"/>
    <w:rsid w:val="00123D3A"/>
    <w:rsid w:val="00132FD7"/>
    <w:rsid w:val="00133A8D"/>
    <w:rsid w:val="0013629E"/>
    <w:rsid w:val="00146782"/>
    <w:rsid w:val="00151DF3"/>
    <w:rsid w:val="00165B37"/>
    <w:rsid w:val="00176931"/>
    <w:rsid w:val="001838CE"/>
    <w:rsid w:val="00186819"/>
    <w:rsid w:val="00194822"/>
    <w:rsid w:val="001968A0"/>
    <w:rsid w:val="001A1569"/>
    <w:rsid w:val="001B3D38"/>
    <w:rsid w:val="001C0BB4"/>
    <w:rsid w:val="001C5E4D"/>
    <w:rsid w:val="001C71B5"/>
    <w:rsid w:val="001D040D"/>
    <w:rsid w:val="001D397D"/>
    <w:rsid w:val="001D72EB"/>
    <w:rsid w:val="001E4C6A"/>
    <w:rsid w:val="00205BD5"/>
    <w:rsid w:val="002074D3"/>
    <w:rsid w:val="002107B4"/>
    <w:rsid w:val="00215DFA"/>
    <w:rsid w:val="00217511"/>
    <w:rsid w:val="002208B4"/>
    <w:rsid w:val="002213CD"/>
    <w:rsid w:val="00224538"/>
    <w:rsid w:val="00227826"/>
    <w:rsid w:val="002307CB"/>
    <w:rsid w:val="00233AF8"/>
    <w:rsid w:val="002623E7"/>
    <w:rsid w:val="00271286"/>
    <w:rsid w:val="00275F09"/>
    <w:rsid w:val="00275F46"/>
    <w:rsid w:val="00277886"/>
    <w:rsid w:val="0028563C"/>
    <w:rsid w:val="00291FFE"/>
    <w:rsid w:val="00292E92"/>
    <w:rsid w:val="0029546E"/>
    <w:rsid w:val="002A52CA"/>
    <w:rsid w:val="002D0D8F"/>
    <w:rsid w:val="002D38BD"/>
    <w:rsid w:val="002E1486"/>
    <w:rsid w:val="002F4CF1"/>
    <w:rsid w:val="002F4FAD"/>
    <w:rsid w:val="002F6E86"/>
    <w:rsid w:val="00304F11"/>
    <w:rsid w:val="00313254"/>
    <w:rsid w:val="00315245"/>
    <w:rsid w:val="003162F9"/>
    <w:rsid w:val="00343FFB"/>
    <w:rsid w:val="00351DD1"/>
    <w:rsid w:val="00361EF9"/>
    <w:rsid w:val="00366962"/>
    <w:rsid w:val="003730C5"/>
    <w:rsid w:val="003744A4"/>
    <w:rsid w:val="0038049D"/>
    <w:rsid w:val="00387651"/>
    <w:rsid w:val="00387AB4"/>
    <w:rsid w:val="003A4D00"/>
    <w:rsid w:val="003B2A3C"/>
    <w:rsid w:val="003C3AE4"/>
    <w:rsid w:val="003C585A"/>
    <w:rsid w:val="003D0CD0"/>
    <w:rsid w:val="003E1E24"/>
    <w:rsid w:val="003F07D3"/>
    <w:rsid w:val="00403D9A"/>
    <w:rsid w:val="004048F8"/>
    <w:rsid w:val="004139D7"/>
    <w:rsid w:val="00413EF1"/>
    <w:rsid w:val="00423427"/>
    <w:rsid w:val="0042520C"/>
    <w:rsid w:val="00430816"/>
    <w:rsid w:val="0043322D"/>
    <w:rsid w:val="00435940"/>
    <w:rsid w:val="00435C6C"/>
    <w:rsid w:val="0043678A"/>
    <w:rsid w:val="00450DEA"/>
    <w:rsid w:val="00451FB5"/>
    <w:rsid w:val="0046088E"/>
    <w:rsid w:val="00464734"/>
    <w:rsid w:val="0046755F"/>
    <w:rsid w:val="004706FD"/>
    <w:rsid w:val="00472F34"/>
    <w:rsid w:val="004878C9"/>
    <w:rsid w:val="0049019C"/>
    <w:rsid w:val="004A1F8C"/>
    <w:rsid w:val="004A3F9A"/>
    <w:rsid w:val="004C1989"/>
    <w:rsid w:val="004C34D0"/>
    <w:rsid w:val="004C480D"/>
    <w:rsid w:val="004D010A"/>
    <w:rsid w:val="004D33C1"/>
    <w:rsid w:val="004E0591"/>
    <w:rsid w:val="004E4855"/>
    <w:rsid w:val="004F3E79"/>
    <w:rsid w:val="004F517F"/>
    <w:rsid w:val="004F5689"/>
    <w:rsid w:val="0052655C"/>
    <w:rsid w:val="005355B2"/>
    <w:rsid w:val="00542FCB"/>
    <w:rsid w:val="00553285"/>
    <w:rsid w:val="00557E61"/>
    <w:rsid w:val="005602D5"/>
    <w:rsid w:val="0056350B"/>
    <w:rsid w:val="00572B16"/>
    <w:rsid w:val="00584E8B"/>
    <w:rsid w:val="005876EC"/>
    <w:rsid w:val="005950B3"/>
    <w:rsid w:val="00597615"/>
    <w:rsid w:val="005A1652"/>
    <w:rsid w:val="005A5524"/>
    <w:rsid w:val="005D14F9"/>
    <w:rsid w:val="005D3EAB"/>
    <w:rsid w:val="005F221C"/>
    <w:rsid w:val="005F49BB"/>
    <w:rsid w:val="00614390"/>
    <w:rsid w:val="00614BD5"/>
    <w:rsid w:val="00615E8A"/>
    <w:rsid w:val="00620FFE"/>
    <w:rsid w:val="00631DEF"/>
    <w:rsid w:val="00644EC7"/>
    <w:rsid w:val="00645434"/>
    <w:rsid w:val="00645B89"/>
    <w:rsid w:val="00646F5C"/>
    <w:rsid w:val="00647148"/>
    <w:rsid w:val="00652696"/>
    <w:rsid w:val="006541A6"/>
    <w:rsid w:val="00655777"/>
    <w:rsid w:val="006801D6"/>
    <w:rsid w:val="00680493"/>
    <w:rsid w:val="006828BD"/>
    <w:rsid w:val="00683F8A"/>
    <w:rsid w:val="00687F44"/>
    <w:rsid w:val="00696846"/>
    <w:rsid w:val="006A17C0"/>
    <w:rsid w:val="006A253B"/>
    <w:rsid w:val="006B4F38"/>
    <w:rsid w:val="006C6079"/>
    <w:rsid w:val="006D0197"/>
    <w:rsid w:val="006D30B3"/>
    <w:rsid w:val="006E7D1D"/>
    <w:rsid w:val="006F0B75"/>
    <w:rsid w:val="007103D5"/>
    <w:rsid w:val="0074653A"/>
    <w:rsid w:val="00747340"/>
    <w:rsid w:val="0075450F"/>
    <w:rsid w:val="0075774E"/>
    <w:rsid w:val="00764D9A"/>
    <w:rsid w:val="007704CE"/>
    <w:rsid w:val="00770A4B"/>
    <w:rsid w:val="007772B1"/>
    <w:rsid w:val="007819E0"/>
    <w:rsid w:val="00791F11"/>
    <w:rsid w:val="00792053"/>
    <w:rsid w:val="007A4370"/>
    <w:rsid w:val="007B594B"/>
    <w:rsid w:val="007C7394"/>
    <w:rsid w:val="007E4848"/>
    <w:rsid w:val="007E5412"/>
    <w:rsid w:val="007E598F"/>
    <w:rsid w:val="007E773B"/>
    <w:rsid w:val="007F3330"/>
    <w:rsid w:val="008143E0"/>
    <w:rsid w:val="00816AD3"/>
    <w:rsid w:val="00845BD8"/>
    <w:rsid w:val="00860247"/>
    <w:rsid w:val="0087227C"/>
    <w:rsid w:val="00873901"/>
    <w:rsid w:val="00882E1C"/>
    <w:rsid w:val="00886FDF"/>
    <w:rsid w:val="00887897"/>
    <w:rsid w:val="0089756A"/>
    <w:rsid w:val="008A7CBE"/>
    <w:rsid w:val="008B49B6"/>
    <w:rsid w:val="008B544A"/>
    <w:rsid w:val="008C4A31"/>
    <w:rsid w:val="008C7317"/>
    <w:rsid w:val="008C7749"/>
    <w:rsid w:val="008D5B5C"/>
    <w:rsid w:val="008E6057"/>
    <w:rsid w:val="008F1704"/>
    <w:rsid w:val="009078F3"/>
    <w:rsid w:val="00912987"/>
    <w:rsid w:val="00923121"/>
    <w:rsid w:val="00925A1D"/>
    <w:rsid w:val="009316DE"/>
    <w:rsid w:val="00932B3C"/>
    <w:rsid w:val="009341CA"/>
    <w:rsid w:val="00941D52"/>
    <w:rsid w:val="009564AA"/>
    <w:rsid w:val="00967F54"/>
    <w:rsid w:val="0097660C"/>
    <w:rsid w:val="00982F9C"/>
    <w:rsid w:val="009840CA"/>
    <w:rsid w:val="00995AF8"/>
    <w:rsid w:val="009A60DA"/>
    <w:rsid w:val="009B5603"/>
    <w:rsid w:val="009B5974"/>
    <w:rsid w:val="009C1C09"/>
    <w:rsid w:val="009F52F4"/>
    <w:rsid w:val="00A01615"/>
    <w:rsid w:val="00A103D8"/>
    <w:rsid w:val="00A262C8"/>
    <w:rsid w:val="00A36877"/>
    <w:rsid w:val="00A36B03"/>
    <w:rsid w:val="00A43F05"/>
    <w:rsid w:val="00A447B0"/>
    <w:rsid w:val="00A56032"/>
    <w:rsid w:val="00A5793A"/>
    <w:rsid w:val="00A61491"/>
    <w:rsid w:val="00A64D19"/>
    <w:rsid w:val="00A673D5"/>
    <w:rsid w:val="00A7434C"/>
    <w:rsid w:val="00A7641B"/>
    <w:rsid w:val="00A84EC1"/>
    <w:rsid w:val="00AA3390"/>
    <w:rsid w:val="00AB2C77"/>
    <w:rsid w:val="00AC499D"/>
    <w:rsid w:val="00AD411F"/>
    <w:rsid w:val="00AD44F1"/>
    <w:rsid w:val="00AF4983"/>
    <w:rsid w:val="00B02D73"/>
    <w:rsid w:val="00B100BD"/>
    <w:rsid w:val="00B27DB6"/>
    <w:rsid w:val="00B400D4"/>
    <w:rsid w:val="00B44F9C"/>
    <w:rsid w:val="00B53025"/>
    <w:rsid w:val="00B65E2A"/>
    <w:rsid w:val="00B771EE"/>
    <w:rsid w:val="00BA052B"/>
    <w:rsid w:val="00BA132A"/>
    <w:rsid w:val="00BA240E"/>
    <w:rsid w:val="00BA261E"/>
    <w:rsid w:val="00BA4264"/>
    <w:rsid w:val="00BA7DF4"/>
    <w:rsid w:val="00BC005D"/>
    <w:rsid w:val="00BC1B55"/>
    <w:rsid w:val="00BC379F"/>
    <w:rsid w:val="00BD665E"/>
    <w:rsid w:val="00BD71E0"/>
    <w:rsid w:val="00BE51AD"/>
    <w:rsid w:val="00BE63D7"/>
    <w:rsid w:val="00BE70D5"/>
    <w:rsid w:val="00BF0D38"/>
    <w:rsid w:val="00BF5EEC"/>
    <w:rsid w:val="00C007DE"/>
    <w:rsid w:val="00C15EA3"/>
    <w:rsid w:val="00C17795"/>
    <w:rsid w:val="00C247BE"/>
    <w:rsid w:val="00C250BA"/>
    <w:rsid w:val="00C31F76"/>
    <w:rsid w:val="00C44946"/>
    <w:rsid w:val="00C47006"/>
    <w:rsid w:val="00C502FA"/>
    <w:rsid w:val="00C51F0C"/>
    <w:rsid w:val="00C71CE5"/>
    <w:rsid w:val="00C734F4"/>
    <w:rsid w:val="00C76421"/>
    <w:rsid w:val="00C76BED"/>
    <w:rsid w:val="00C909A3"/>
    <w:rsid w:val="00C92CC9"/>
    <w:rsid w:val="00C9320D"/>
    <w:rsid w:val="00CB0C2B"/>
    <w:rsid w:val="00CB6A83"/>
    <w:rsid w:val="00CB788F"/>
    <w:rsid w:val="00CC7929"/>
    <w:rsid w:val="00CD74BC"/>
    <w:rsid w:val="00CE3DC7"/>
    <w:rsid w:val="00D07EA5"/>
    <w:rsid w:val="00D22064"/>
    <w:rsid w:val="00D319F3"/>
    <w:rsid w:val="00D321CD"/>
    <w:rsid w:val="00D51EA4"/>
    <w:rsid w:val="00D57032"/>
    <w:rsid w:val="00D70F46"/>
    <w:rsid w:val="00D75632"/>
    <w:rsid w:val="00DB004F"/>
    <w:rsid w:val="00DB6960"/>
    <w:rsid w:val="00DB7D3C"/>
    <w:rsid w:val="00DD5038"/>
    <w:rsid w:val="00DE4179"/>
    <w:rsid w:val="00E014EE"/>
    <w:rsid w:val="00E0242C"/>
    <w:rsid w:val="00E1607D"/>
    <w:rsid w:val="00E20A93"/>
    <w:rsid w:val="00E27541"/>
    <w:rsid w:val="00E27F64"/>
    <w:rsid w:val="00E345E2"/>
    <w:rsid w:val="00E40760"/>
    <w:rsid w:val="00E4414D"/>
    <w:rsid w:val="00E625B9"/>
    <w:rsid w:val="00E7098F"/>
    <w:rsid w:val="00E77791"/>
    <w:rsid w:val="00E933B7"/>
    <w:rsid w:val="00E96088"/>
    <w:rsid w:val="00EA75C1"/>
    <w:rsid w:val="00EB0294"/>
    <w:rsid w:val="00EB3096"/>
    <w:rsid w:val="00EB5209"/>
    <w:rsid w:val="00EB5860"/>
    <w:rsid w:val="00EC0804"/>
    <w:rsid w:val="00ED37B5"/>
    <w:rsid w:val="00EE44A0"/>
    <w:rsid w:val="00EF6368"/>
    <w:rsid w:val="00EF76F2"/>
    <w:rsid w:val="00F11383"/>
    <w:rsid w:val="00F22FA7"/>
    <w:rsid w:val="00F26B62"/>
    <w:rsid w:val="00F375D8"/>
    <w:rsid w:val="00F40A43"/>
    <w:rsid w:val="00F40B70"/>
    <w:rsid w:val="00F52075"/>
    <w:rsid w:val="00F5369B"/>
    <w:rsid w:val="00F6073E"/>
    <w:rsid w:val="00F652EC"/>
    <w:rsid w:val="00F668B4"/>
    <w:rsid w:val="00F74DDA"/>
    <w:rsid w:val="00FB41A9"/>
    <w:rsid w:val="00FC12BF"/>
    <w:rsid w:val="00FC3933"/>
    <w:rsid w:val="00FC658E"/>
    <w:rsid w:val="00FD2B72"/>
    <w:rsid w:val="00FE3CD8"/>
    <w:rsid w:val="00FF2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0D20DE4B"/>
  <w15:docId w15:val="{44BB80F7-5BB2-437C-A977-2F87786D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3FF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5E8A"/>
    <w:pPr>
      <w:tabs>
        <w:tab w:val="center" w:pos="4680"/>
        <w:tab w:val="right" w:pos="9360"/>
      </w:tabs>
    </w:pPr>
  </w:style>
  <w:style w:type="character" w:customStyle="1" w:styleId="HeaderChar">
    <w:name w:val="Header Char"/>
    <w:basedOn w:val="DefaultParagraphFont"/>
    <w:link w:val="Header"/>
    <w:uiPriority w:val="99"/>
    <w:locked/>
    <w:rsid w:val="00615E8A"/>
    <w:rPr>
      <w:rFonts w:ascii="Times New Roman" w:hAnsi="Times New Roman" w:cs="Times New Roman"/>
      <w:sz w:val="24"/>
      <w:szCs w:val="24"/>
    </w:rPr>
  </w:style>
  <w:style w:type="paragraph" w:styleId="Footer">
    <w:name w:val="footer"/>
    <w:basedOn w:val="Normal"/>
    <w:link w:val="FooterChar"/>
    <w:uiPriority w:val="99"/>
    <w:rsid w:val="00615E8A"/>
    <w:pPr>
      <w:tabs>
        <w:tab w:val="center" w:pos="4680"/>
        <w:tab w:val="right" w:pos="9360"/>
      </w:tabs>
    </w:pPr>
  </w:style>
  <w:style w:type="character" w:customStyle="1" w:styleId="FooterChar">
    <w:name w:val="Footer Char"/>
    <w:basedOn w:val="DefaultParagraphFont"/>
    <w:link w:val="Footer"/>
    <w:uiPriority w:val="99"/>
    <w:locked/>
    <w:rsid w:val="00615E8A"/>
    <w:rPr>
      <w:rFonts w:ascii="Times New Roman" w:hAnsi="Times New Roman" w:cs="Times New Roman"/>
      <w:sz w:val="24"/>
      <w:szCs w:val="24"/>
    </w:rPr>
  </w:style>
  <w:style w:type="paragraph" w:styleId="BalloonText">
    <w:name w:val="Balloon Text"/>
    <w:basedOn w:val="Normal"/>
    <w:link w:val="BalloonTextChar"/>
    <w:uiPriority w:val="99"/>
    <w:semiHidden/>
    <w:rsid w:val="00A447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7B0"/>
    <w:rPr>
      <w:rFonts w:ascii="Tahoma" w:hAnsi="Tahoma" w:cs="Tahoma"/>
      <w:sz w:val="16"/>
      <w:szCs w:val="16"/>
    </w:rPr>
  </w:style>
  <w:style w:type="character" w:customStyle="1" w:styleId="BodyTextChar">
    <w:name w:val="Body Text Char"/>
    <w:basedOn w:val="DefaultParagraphFont"/>
    <w:link w:val="BodyText"/>
    <w:uiPriority w:val="99"/>
    <w:semiHidden/>
    <w:locked/>
    <w:rsid w:val="00D07EA5"/>
    <w:rPr>
      <w:rFonts w:ascii="Calibri" w:eastAsia="Times New Roman" w:hAnsi="Calibri" w:cs="Times New Roman"/>
      <w:lang w:bidi="ar-SA"/>
    </w:rPr>
  </w:style>
  <w:style w:type="paragraph" w:styleId="BodyText">
    <w:name w:val="Body Text"/>
    <w:basedOn w:val="Normal"/>
    <w:link w:val="BodyTextChar"/>
    <w:uiPriority w:val="99"/>
    <w:semiHidden/>
    <w:rsid w:val="00D07EA5"/>
    <w:pPr>
      <w:spacing w:after="220" w:line="220" w:lineRule="atLeast"/>
      <w:ind w:left="835"/>
    </w:pPr>
    <w:rPr>
      <w:rFonts w:ascii="Calibri" w:hAnsi="Calibri"/>
      <w:noProof/>
      <w:sz w:val="20"/>
      <w:szCs w:val="20"/>
    </w:rPr>
  </w:style>
  <w:style w:type="character" w:customStyle="1" w:styleId="BodyTextChar1">
    <w:name w:val="Body Text Char1"/>
    <w:basedOn w:val="DefaultParagraphFont"/>
    <w:uiPriority w:val="99"/>
    <w:semiHidden/>
    <w:rsid w:val="00B01716"/>
    <w:rPr>
      <w:rFonts w:ascii="Times New Roman" w:eastAsia="Times New Roman" w:hAnsi="Times New Roman"/>
      <w:sz w:val="24"/>
      <w:szCs w:val="24"/>
    </w:rPr>
  </w:style>
  <w:style w:type="character" w:styleId="Hyperlink">
    <w:name w:val="Hyperlink"/>
    <w:uiPriority w:val="99"/>
    <w:semiHidden/>
    <w:unhideWhenUsed/>
    <w:rsid w:val="00C250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93961">
      <w:bodyDiv w:val="1"/>
      <w:marLeft w:val="0"/>
      <w:marRight w:val="0"/>
      <w:marTop w:val="0"/>
      <w:marBottom w:val="0"/>
      <w:divBdr>
        <w:top w:val="none" w:sz="0" w:space="0" w:color="auto"/>
        <w:left w:val="none" w:sz="0" w:space="0" w:color="auto"/>
        <w:bottom w:val="none" w:sz="0" w:space="0" w:color="auto"/>
        <w:right w:val="none" w:sz="0" w:space="0" w:color="auto"/>
      </w:divBdr>
    </w:div>
    <w:div w:id="464660761">
      <w:bodyDiv w:val="1"/>
      <w:marLeft w:val="0"/>
      <w:marRight w:val="0"/>
      <w:marTop w:val="0"/>
      <w:marBottom w:val="0"/>
      <w:divBdr>
        <w:top w:val="none" w:sz="0" w:space="0" w:color="auto"/>
        <w:left w:val="none" w:sz="0" w:space="0" w:color="auto"/>
        <w:bottom w:val="none" w:sz="0" w:space="0" w:color="auto"/>
        <w:right w:val="none" w:sz="0" w:space="0" w:color="auto"/>
      </w:divBdr>
    </w:div>
    <w:div w:id="660427191">
      <w:bodyDiv w:val="1"/>
      <w:marLeft w:val="0"/>
      <w:marRight w:val="0"/>
      <w:marTop w:val="0"/>
      <w:marBottom w:val="0"/>
      <w:divBdr>
        <w:top w:val="none" w:sz="0" w:space="0" w:color="auto"/>
        <w:left w:val="none" w:sz="0" w:space="0" w:color="auto"/>
        <w:bottom w:val="none" w:sz="0" w:space="0" w:color="auto"/>
        <w:right w:val="none" w:sz="0" w:space="0" w:color="auto"/>
      </w:divBdr>
    </w:div>
    <w:div w:id="834685949">
      <w:bodyDiv w:val="1"/>
      <w:marLeft w:val="0"/>
      <w:marRight w:val="0"/>
      <w:marTop w:val="0"/>
      <w:marBottom w:val="0"/>
      <w:divBdr>
        <w:top w:val="none" w:sz="0" w:space="0" w:color="auto"/>
        <w:left w:val="none" w:sz="0" w:space="0" w:color="auto"/>
        <w:bottom w:val="none" w:sz="0" w:space="0" w:color="auto"/>
        <w:right w:val="none" w:sz="0" w:space="0" w:color="auto"/>
      </w:divBdr>
    </w:div>
    <w:div w:id="1394309883">
      <w:marLeft w:val="0"/>
      <w:marRight w:val="0"/>
      <w:marTop w:val="0"/>
      <w:marBottom w:val="0"/>
      <w:divBdr>
        <w:top w:val="none" w:sz="0" w:space="0" w:color="auto"/>
        <w:left w:val="none" w:sz="0" w:space="0" w:color="auto"/>
        <w:bottom w:val="none" w:sz="0" w:space="0" w:color="auto"/>
        <w:right w:val="none" w:sz="0" w:space="0" w:color="auto"/>
      </w:divBdr>
    </w:div>
    <w:div w:id="1394309884">
      <w:marLeft w:val="0"/>
      <w:marRight w:val="0"/>
      <w:marTop w:val="0"/>
      <w:marBottom w:val="0"/>
      <w:divBdr>
        <w:top w:val="none" w:sz="0" w:space="0" w:color="auto"/>
        <w:left w:val="none" w:sz="0" w:space="0" w:color="auto"/>
        <w:bottom w:val="none" w:sz="0" w:space="0" w:color="auto"/>
        <w:right w:val="none" w:sz="0" w:space="0" w:color="auto"/>
      </w:divBdr>
    </w:div>
    <w:div w:id="1394309885">
      <w:marLeft w:val="0"/>
      <w:marRight w:val="0"/>
      <w:marTop w:val="0"/>
      <w:marBottom w:val="0"/>
      <w:divBdr>
        <w:top w:val="none" w:sz="0" w:space="0" w:color="auto"/>
        <w:left w:val="none" w:sz="0" w:space="0" w:color="auto"/>
        <w:bottom w:val="none" w:sz="0" w:space="0" w:color="auto"/>
        <w:right w:val="none" w:sz="0" w:space="0" w:color="auto"/>
      </w:divBdr>
    </w:div>
    <w:div w:id="1394309886">
      <w:marLeft w:val="0"/>
      <w:marRight w:val="0"/>
      <w:marTop w:val="0"/>
      <w:marBottom w:val="0"/>
      <w:divBdr>
        <w:top w:val="none" w:sz="0" w:space="0" w:color="auto"/>
        <w:left w:val="none" w:sz="0" w:space="0" w:color="auto"/>
        <w:bottom w:val="none" w:sz="0" w:space="0" w:color="auto"/>
        <w:right w:val="none" w:sz="0" w:space="0" w:color="auto"/>
      </w:divBdr>
    </w:div>
    <w:div w:id="1394309887">
      <w:marLeft w:val="0"/>
      <w:marRight w:val="0"/>
      <w:marTop w:val="0"/>
      <w:marBottom w:val="0"/>
      <w:divBdr>
        <w:top w:val="none" w:sz="0" w:space="0" w:color="auto"/>
        <w:left w:val="none" w:sz="0" w:space="0" w:color="auto"/>
        <w:bottom w:val="none" w:sz="0" w:space="0" w:color="auto"/>
        <w:right w:val="none" w:sz="0" w:space="0" w:color="auto"/>
      </w:divBdr>
    </w:div>
    <w:div w:id="1394309888">
      <w:marLeft w:val="0"/>
      <w:marRight w:val="0"/>
      <w:marTop w:val="0"/>
      <w:marBottom w:val="0"/>
      <w:divBdr>
        <w:top w:val="none" w:sz="0" w:space="0" w:color="auto"/>
        <w:left w:val="none" w:sz="0" w:space="0" w:color="auto"/>
        <w:bottom w:val="none" w:sz="0" w:space="0" w:color="auto"/>
        <w:right w:val="none" w:sz="0" w:space="0" w:color="auto"/>
      </w:divBdr>
    </w:div>
    <w:div w:id="1394309889">
      <w:marLeft w:val="0"/>
      <w:marRight w:val="0"/>
      <w:marTop w:val="0"/>
      <w:marBottom w:val="0"/>
      <w:divBdr>
        <w:top w:val="none" w:sz="0" w:space="0" w:color="auto"/>
        <w:left w:val="none" w:sz="0" w:space="0" w:color="auto"/>
        <w:bottom w:val="none" w:sz="0" w:space="0" w:color="auto"/>
        <w:right w:val="none" w:sz="0" w:space="0" w:color="auto"/>
      </w:divBdr>
    </w:div>
    <w:div w:id="1394309890">
      <w:marLeft w:val="0"/>
      <w:marRight w:val="0"/>
      <w:marTop w:val="0"/>
      <w:marBottom w:val="0"/>
      <w:divBdr>
        <w:top w:val="none" w:sz="0" w:space="0" w:color="auto"/>
        <w:left w:val="none" w:sz="0" w:space="0" w:color="auto"/>
        <w:bottom w:val="none" w:sz="0" w:space="0" w:color="auto"/>
        <w:right w:val="none" w:sz="0" w:space="0" w:color="auto"/>
      </w:divBdr>
    </w:div>
    <w:div w:id="1394309891">
      <w:marLeft w:val="0"/>
      <w:marRight w:val="0"/>
      <w:marTop w:val="0"/>
      <w:marBottom w:val="0"/>
      <w:divBdr>
        <w:top w:val="none" w:sz="0" w:space="0" w:color="auto"/>
        <w:left w:val="none" w:sz="0" w:space="0" w:color="auto"/>
        <w:bottom w:val="none" w:sz="0" w:space="0" w:color="auto"/>
        <w:right w:val="none" w:sz="0" w:space="0" w:color="auto"/>
      </w:divBdr>
    </w:div>
    <w:div w:id="1732844831">
      <w:bodyDiv w:val="1"/>
      <w:marLeft w:val="0"/>
      <w:marRight w:val="0"/>
      <w:marTop w:val="0"/>
      <w:marBottom w:val="0"/>
      <w:divBdr>
        <w:top w:val="none" w:sz="0" w:space="0" w:color="auto"/>
        <w:left w:val="none" w:sz="0" w:space="0" w:color="auto"/>
        <w:bottom w:val="none" w:sz="0" w:space="0" w:color="auto"/>
        <w:right w:val="none" w:sz="0" w:space="0" w:color="auto"/>
      </w:divBdr>
    </w:div>
    <w:div w:id="187284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pps.co.greene.oh.us/auditor/ureca/data.aspx?parcelid=L32000100030022100&amp;taxyear=2018&amp;taxformyear=2018&amp;search=ParcelID&amp;searchp=L320001000300221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1546</Words>
  <Characters>7631</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SUGARCREEK TOWNSHIP</vt:lpstr>
    </vt:vector>
  </TitlesOfParts>
  <Company>Hewlett-Packard Company</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SUGARCREEK TOWNSHIP</dc:title>
  <dc:creator>mark</dc:creator>
  <cp:lastModifiedBy>Cara Tilford</cp:lastModifiedBy>
  <cp:revision>2</cp:revision>
  <cp:lastPrinted>2019-07-25T18:23:00Z</cp:lastPrinted>
  <dcterms:created xsi:type="dcterms:W3CDTF">2019-07-25T18:32:00Z</dcterms:created>
  <dcterms:modified xsi:type="dcterms:W3CDTF">2019-07-25T18:32:00Z</dcterms:modified>
</cp:coreProperties>
</file>