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2838" w14:textId="01FB5ED3" w:rsidR="007E177F" w:rsidRPr="006E5FD6" w:rsidRDefault="007E177F" w:rsidP="007E177F">
      <w:pPr>
        <w:pStyle w:val="BodyText"/>
        <w:jc w:val="both"/>
        <w:rPr>
          <w:b w:val="0"/>
        </w:rPr>
      </w:pPr>
      <w:r w:rsidRPr="006E5FD6">
        <w:t xml:space="preserve">The Board of Trustees of Sugarcreek Township, Greene County, Ohio, in Regular Session on </w:t>
      </w:r>
      <w:r w:rsidR="00455F02">
        <w:t>August</w:t>
      </w:r>
      <w:r>
        <w:t xml:space="preserve"> </w:t>
      </w:r>
      <w:r w:rsidR="00815FB3">
        <w:t>1</w:t>
      </w:r>
      <w:r w:rsidR="00455F02">
        <w:t>5</w:t>
      </w:r>
      <w:r>
        <w:rPr>
          <w:vertAlign w:val="superscript"/>
        </w:rPr>
        <w:t>th</w:t>
      </w:r>
      <w:r>
        <w:t>, 2022</w:t>
      </w:r>
      <w:r w:rsidRPr="006E5FD6">
        <w:t xml:space="preserve">, at </w:t>
      </w:r>
      <w:r>
        <w:t xml:space="preserve">7:00 PM. </w:t>
      </w:r>
    </w:p>
    <w:p w14:paraId="4FF8AEE1" w14:textId="77777777" w:rsidR="007E177F" w:rsidRPr="006E5FD6" w:rsidRDefault="007E177F" w:rsidP="007E177F">
      <w:pPr>
        <w:pStyle w:val="BodyText"/>
        <w:tabs>
          <w:tab w:val="left" w:pos="720"/>
        </w:tabs>
        <w:jc w:val="both"/>
        <w:rPr>
          <w:b w:val="0"/>
        </w:rPr>
      </w:pPr>
    </w:p>
    <w:p w14:paraId="1259D2F8" w14:textId="520D3AF2" w:rsidR="007E177F" w:rsidRPr="006E5FD6" w:rsidRDefault="007E177F" w:rsidP="007E177F">
      <w:pPr>
        <w:pStyle w:val="BodyText"/>
        <w:numPr>
          <w:ilvl w:val="0"/>
          <w:numId w:val="1"/>
        </w:numPr>
        <w:tabs>
          <w:tab w:val="left" w:pos="360"/>
          <w:tab w:val="left" w:pos="1800"/>
          <w:tab w:val="left" w:pos="2880"/>
          <w:tab w:val="left" w:pos="3240"/>
          <w:tab w:val="left" w:pos="3960"/>
        </w:tabs>
        <w:jc w:val="both"/>
      </w:pPr>
      <w:r>
        <w:t>Mr</w:t>
      </w:r>
      <w:r w:rsidR="00A124F5">
        <w:t>s</w:t>
      </w:r>
      <w:r>
        <w:t xml:space="preserve">. </w:t>
      </w:r>
      <w:proofErr w:type="spellStart"/>
      <w:r w:rsidR="00A124F5">
        <w:t>Destefani</w:t>
      </w:r>
      <w:proofErr w:type="spellEnd"/>
      <w:r w:rsidRPr="006E5FD6">
        <w:t xml:space="preserve"> called the session to order at 7:</w:t>
      </w:r>
      <w:r>
        <w:t>00</w:t>
      </w:r>
      <w:r w:rsidRPr="006E5FD6">
        <w:t xml:space="preserve"> pm.</w:t>
      </w:r>
    </w:p>
    <w:p w14:paraId="1AFF36C8" w14:textId="77777777" w:rsidR="007E177F" w:rsidRPr="006E5FD6" w:rsidRDefault="007E177F" w:rsidP="007E177F">
      <w:pPr>
        <w:pStyle w:val="BodyText"/>
        <w:tabs>
          <w:tab w:val="left" w:pos="360"/>
          <w:tab w:val="left" w:pos="1800"/>
          <w:tab w:val="left" w:pos="2880"/>
          <w:tab w:val="left" w:pos="3240"/>
          <w:tab w:val="left" w:pos="3960"/>
        </w:tabs>
        <w:ind w:left="360"/>
        <w:jc w:val="both"/>
      </w:pPr>
    </w:p>
    <w:p w14:paraId="4BE56375" w14:textId="3CFB9F89" w:rsidR="007E177F" w:rsidRPr="006E5FD6" w:rsidRDefault="007E177F" w:rsidP="007E177F">
      <w:pPr>
        <w:pStyle w:val="BodyText"/>
        <w:numPr>
          <w:ilvl w:val="0"/>
          <w:numId w:val="1"/>
        </w:numPr>
        <w:tabs>
          <w:tab w:val="left" w:pos="360"/>
          <w:tab w:val="left" w:pos="1800"/>
          <w:tab w:val="left" w:pos="2880"/>
          <w:tab w:val="left" w:pos="3240"/>
          <w:tab w:val="left" w:pos="3960"/>
        </w:tabs>
        <w:jc w:val="both"/>
      </w:pPr>
      <w:r w:rsidRPr="006E5FD6">
        <w:t xml:space="preserve">Mr. </w:t>
      </w:r>
      <w:r>
        <w:t>Demko</w:t>
      </w:r>
      <w:r w:rsidRPr="006E5FD6">
        <w:t xml:space="preserve"> called the roll with Board Members</w:t>
      </w:r>
      <w:r>
        <w:rPr>
          <w:b w:val="0"/>
        </w:rPr>
        <w:t xml:space="preserve">, Mrs. </w:t>
      </w:r>
      <w:proofErr w:type="spellStart"/>
      <w:r>
        <w:rPr>
          <w:b w:val="0"/>
        </w:rPr>
        <w:t>Destefani</w:t>
      </w:r>
      <w:proofErr w:type="spellEnd"/>
      <w:r w:rsidR="00146B3A">
        <w:rPr>
          <w:b w:val="0"/>
        </w:rPr>
        <w:t xml:space="preserve"> and </w:t>
      </w:r>
      <w:r>
        <w:rPr>
          <w:b w:val="0"/>
        </w:rPr>
        <w:t>Mr. Moeller were in attendance</w:t>
      </w:r>
      <w:r w:rsidR="00146B3A">
        <w:rPr>
          <w:b w:val="0"/>
        </w:rPr>
        <w:t>, Mr. Cramer was absent</w:t>
      </w:r>
      <w:r w:rsidRPr="006E5FD6">
        <w:rPr>
          <w:b w:val="0"/>
        </w:rPr>
        <w:t>.</w:t>
      </w:r>
      <w:r>
        <w:rPr>
          <w:b w:val="0"/>
        </w:rPr>
        <w:t xml:space="preserve"> Also, in attendance were </w:t>
      </w:r>
      <w:r w:rsidR="00CB6EBE">
        <w:rPr>
          <w:b w:val="0"/>
        </w:rPr>
        <w:t>Jordan</w:t>
      </w:r>
      <w:r>
        <w:rPr>
          <w:b w:val="0"/>
        </w:rPr>
        <w:t xml:space="preserve"> </w:t>
      </w:r>
      <w:r w:rsidR="00CB6EBE">
        <w:rPr>
          <w:b w:val="0"/>
        </w:rPr>
        <w:t>Rio</w:t>
      </w:r>
      <w:r>
        <w:rPr>
          <w:b w:val="0"/>
        </w:rPr>
        <w:t>, Donna Hellmann</w:t>
      </w:r>
      <w:r w:rsidR="00E76818">
        <w:rPr>
          <w:b w:val="0"/>
        </w:rPr>
        <w:t xml:space="preserve">, and family and friends of </w:t>
      </w:r>
      <w:r w:rsidR="00136FC7">
        <w:rPr>
          <w:b w:val="0"/>
        </w:rPr>
        <w:t>Daniel Beavers</w:t>
      </w:r>
      <w:r w:rsidR="00E76818">
        <w:rPr>
          <w:b w:val="0"/>
        </w:rPr>
        <w:t>.</w:t>
      </w:r>
    </w:p>
    <w:p w14:paraId="3A256050" w14:textId="77777777" w:rsidR="007E177F" w:rsidRPr="006E5FD6" w:rsidRDefault="007E177F" w:rsidP="007E177F">
      <w:pPr>
        <w:pStyle w:val="BodyText"/>
        <w:tabs>
          <w:tab w:val="left" w:pos="360"/>
          <w:tab w:val="left" w:pos="1800"/>
          <w:tab w:val="left" w:pos="2880"/>
          <w:tab w:val="left" w:pos="3240"/>
          <w:tab w:val="left" w:pos="3960"/>
        </w:tabs>
        <w:ind w:left="360"/>
        <w:jc w:val="both"/>
      </w:pPr>
    </w:p>
    <w:p w14:paraId="46ECAA9D" w14:textId="77777777" w:rsidR="007E177F" w:rsidRDefault="007E177F"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All in attendance stood for the Pledge of Allegiance.</w:t>
      </w:r>
      <w:r w:rsidRPr="006E5FD6">
        <w:rPr>
          <w:b w:val="0"/>
        </w:rPr>
        <w:t xml:space="preserve"> </w:t>
      </w:r>
      <w:r>
        <w:t xml:space="preserve"> </w:t>
      </w:r>
    </w:p>
    <w:p w14:paraId="1091ADD9" w14:textId="77777777" w:rsidR="00E01397" w:rsidRPr="00E01397" w:rsidRDefault="00E01397" w:rsidP="00E01397">
      <w:pPr>
        <w:tabs>
          <w:tab w:val="left" w:pos="360"/>
        </w:tabs>
        <w:jc w:val="both"/>
        <w:rPr>
          <w:b/>
        </w:rPr>
      </w:pPr>
    </w:p>
    <w:p w14:paraId="3CE03FDD" w14:textId="79C7320B" w:rsidR="00E76818" w:rsidRDefault="00E76818" w:rsidP="00E76818">
      <w:pPr>
        <w:numPr>
          <w:ilvl w:val="0"/>
          <w:numId w:val="1"/>
        </w:numPr>
        <w:tabs>
          <w:tab w:val="left" w:pos="720"/>
        </w:tabs>
        <w:jc w:val="both"/>
        <w:rPr>
          <w:b/>
        </w:rPr>
      </w:pPr>
      <w:r>
        <w:rPr>
          <w:b/>
        </w:rPr>
        <w:t xml:space="preserve">Swearing in Full Time Fire </w:t>
      </w:r>
      <w:r w:rsidR="00455F02">
        <w:rPr>
          <w:b/>
        </w:rPr>
        <w:t>Police Officer</w:t>
      </w:r>
      <w:r>
        <w:rPr>
          <w:b/>
        </w:rPr>
        <w:t xml:space="preserve"> </w:t>
      </w:r>
      <w:r w:rsidR="00455F02">
        <w:rPr>
          <w:b/>
        </w:rPr>
        <w:t>Daniel</w:t>
      </w:r>
      <w:r>
        <w:rPr>
          <w:b/>
        </w:rPr>
        <w:t xml:space="preserve"> </w:t>
      </w:r>
      <w:r w:rsidR="00455F02">
        <w:rPr>
          <w:b/>
        </w:rPr>
        <w:t>S. Beavers</w:t>
      </w:r>
      <w:r>
        <w:rPr>
          <w:b/>
        </w:rPr>
        <w:t xml:space="preserve"> – 2022.0</w:t>
      </w:r>
      <w:r w:rsidR="00455F02">
        <w:rPr>
          <w:b/>
        </w:rPr>
        <w:t>8</w:t>
      </w:r>
      <w:r>
        <w:rPr>
          <w:b/>
        </w:rPr>
        <w:t>.1</w:t>
      </w:r>
      <w:r w:rsidR="00455F02">
        <w:rPr>
          <w:b/>
        </w:rPr>
        <w:t>5</w:t>
      </w:r>
      <w:r>
        <w:rPr>
          <w:b/>
        </w:rPr>
        <w:t>.01</w:t>
      </w:r>
    </w:p>
    <w:p w14:paraId="516EB8BD" w14:textId="77777777" w:rsidR="00455F02" w:rsidRDefault="00455F02" w:rsidP="00C15ECA">
      <w:pPr>
        <w:jc w:val="both"/>
      </w:pPr>
    </w:p>
    <w:p w14:paraId="1FB1FFC8" w14:textId="77777777" w:rsidR="00455F02" w:rsidRDefault="00455F02" w:rsidP="00455F02">
      <w:pPr>
        <w:ind w:firstLine="720"/>
        <w:jc w:val="both"/>
      </w:pPr>
      <w:proofErr w:type="gramStart"/>
      <w:r>
        <w:t>WHEREAS,</w:t>
      </w:r>
      <w:proofErr w:type="gramEnd"/>
      <w:r>
        <w:t xml:space="preserve"> the continuing need exists to maintain proper staffing within the Sugarcreek Township Police Department; and, </w:t>
      </w:r>
    </w:p>
    <w:p w14:paraId="0AAE5C53" w14:textId="77777777" w:rsidR="00455F02" w:rsidRDefault="00455F02" w:rsidP="00455F02">
      <w:pPr>
        <w:ind w:firstLine="720"/>
        <w:jc w:val="both"/>
      </w:pPr>
    </w:p>
    <w:p w14:paraId="5E188643" w14:textId="77777777" w:rsidR="00455F02" w:rsidRDefault="00455F02" w:rsidP="00455F02">
      <w:pPr>
        <w:ind w:firstLine="720"/>
        <w:jc w:val="both"/>
      </w:pPr>
      <w:proofErr w:type="gramStart"/>
      <w:r>
        <w:t>WHEREAS,</w:t>
      </w:r>
      <w:proofErr w:type="gramEnd"/>
      <w:r>
        <w:t xml:space="preserve"> a vacancy exists within the classification of full-time Police Officer; and, </w:t>
      </w:r>
    </w:p>
    <w:p w14:paraId="6DE39553" w14:textId="77777777" w:rsidR="00455F02" w:rsidRDefault="00455F02" w:rsidP="00455F02">
      <w:pPr>
        <w:ind w:firstLine="720"/>
        <w:jc w:val="both"/>
      </w:pPr>
    </w:p>
    <w:p w14:paraId="4EE47AF3" w14:textId="77777777" w:rsidR="00455F02" w:rsidRDefault="00455F02" w:rsidP="00455F02">
      <w:pPr>
        <w:ind w:firstLine="720"/>
        <w:jc w:val="both"/>
      </w:pPr>
      <w:proofErr w:type="gramStart"/>
      <w:r>
        <w:t>WHEREAS,</w:t>
      </w:r>
      <w:proofErr w:type="gramEnd"/>
      <w:r>
        <w:t xml:space="preserve"> the vacancy has been posted for application in accordance with township policy and the current labor contract; and,</w:t>
      </w:r>
    </w:p>
    <w:p w14:paraId="2E4DA866" w14:textId="77777777" w:rsidR="00455F02" w:rsidRDefault="00455F02" w:rsidP="00455F02">
      <w:pPr>
        <w:ind w:firstLine="720"/>
        <w:jc w:val="both"/>
      </w:pPr>
    </w:p>
    <w:p w14:paraId="74422F03" w14:textId="77777777" w:rsidR="00455F02" w:rsidRDefault="00455F02" w:rsidP="00455F02">
      <w:pPr>
        <w:ind w:firstLine="720"/>
        <w:jc w:val="both"/>
      </w:pPr>
      <w:proofErr w:type="gramStart"/>
      <w:r>
        <w:t>WHEREAS,</w:t>
      </w:r>
      <w:proofErr w:type="gramEnd"/>
      <w:r>
        <w:t xml:space="preserve"> an assessment center was conducted which included testing in basic exercises, review board and personal interviews with the Chief of Police; and,</w:t>
      </w:r>
    </w:p>
    <w:p w14:paraId="2A127DC1" w14:textId="77777777" w:rsidR="00455F02" w:rsidRDefault="00455F02" w:rsidP="00455F02">
      <w:pPr>
        <w:ind w:firstLine="720"/>
        <w:jc w:val="both"/>
      </w:pPr>
    </w:p>
    <w:p w14:paraId="226F0BBD" w14:textId="77777777" w:rsidR="00455F02" w:rsidRDefault="00455F02" w:rsidP="00455F02">
      <w:pPr>
        <w:ind w:firstLine="720"/>
        <w:jc w:val="both"/>
      </w:pPr>
      <w:r>
        <w:t>WHEREAS, after a review of all the candidates, Police Chief Michael A. Brown recommends this appointment, and confirms that there are funds available for this position in the 2022 operating budget,</w:t>
      </w:r>
    </w:p>
    <w:p w14:paraId="19221519" w14:textId="77777777" w:rsidR="00455F02" w:rsidRDefault="00455F02" w:rsidP="00455F02">
      <w:pPr>
        <w:ind w:firstLine="720"/>
        <w:jc w:val="both"/>
      </w:pPr>
    </w:p>
    <w:p w14:paraId="4B9025D7" w14:textId="77777777" w:rsidR="00455F02" w:rsidRDefault="00455F02" w:rsidP="00455F02">
      <w:pPr>
        <w:ind w:firstLine="720"/>
        <w:jc w:val="both"/>
      </w:pPr>
      <w:r>
        <w:t>NOW THEREFORE, BE IT RESOLVED, that Daniel S. Beavers is hereby appointed as full-time Police Officer effective August 16, 2022, at a pay rate of $28.11 per hour, payable on a bi-weekly basis, and subject to a one (1) year probationary period ending August 16, 2023.</w:t>
      </w:r>
    </w:p>
    <w:p w14:paraId="02C1885C" w14:textId="77777777" w:rsidR="00E76818" w:rsidRPr="00E76818" w:rsidRDefault="00E76818" w:rsidP="00E76818"/>
    <w:p w14:paraId="62D7AAD3" w14:textId="0733FE57" w:rsidR="00C15ECA" w:rsidRDefault="00C15ECA" w:rsidP="00C15ECA">
      <w:pPr>
        <w:spacing w:line="360" w:lineRule="auto"/>
        <w:jc w:val="both"/>
      </w:pPr>
      <w:r>
        <w:t xml:space="preserve">Mr. Moeller made a motion to approve the resolution, which was seconded by Mrs. </w:t>
      </w:r>
      <w:proofErr w:type="spellStart"/>
      <w:r>
        <w:t>Destefani</w:t>
      </w:r>
      <w:proofErr w:type="spellEnd"/>
      <w:r>
        <w:t>. Upon call of the roll, the vote resulted in the following:</w:t>
      </w:r>
    </w:p>
    <w:p w14:paraId="4309AA9A" w14:textId="77777777" w:rsidR="00C15ECA" w:rsidRDefault="00C15ECA" w:rsidP="00C15ECA">
      <w:pPr>
        <w:tabs>
          <w:tab w:val="left" w:pos="1080"/>
        </w:tabs>
        <w:ind w:left="360"/>
        <w:jc w:val="both"/>
      </w:pPr>
      <w:r>
        <w:t xml:space="preserve">Mrs. </w:t>
      </w:r>
      <w:proofErr w:type="spellStart"/>
      <w:r>
        <w:t>Destefani</w:t>
      </w:r>
      <w:proofErr w:type="spellEnd"/>
      <w:r>
        <w:t>-yes</w:t>
      </w:r>
    </w:p>
    <w:p w14:paraId="64E2B40E" w14:textId="77777777" w:rsidR="00C15ECA" w:rsidRDefault="00C15ECA" w:rsidP="00C15ECA">
      <w:pPr>
        <w:tabs>
          <w:tab w:val="left" w:pos="1080"/>
        </w:tabs>
        <w:ind w:left="360"/>
        <w:jc w:val="both"/>
      </w:pPr>
      <w:r>
        <w:t>Mr. Moeller-yes</w:t>
      </w:r>
    </w:p>
    <w:p w14:paraId="2B009717" w14:textId="77777777" w:rsidR="00E76818" w:rsidRPr="00E76818" w:rsidRDefault="00E76818" w:rsidP="00E76818">
      <w:pPr>
        <w:pStyle w:val="BodyText"/>
        <w:tabs>
          <w:tab w:val="left" w:pos="360"/>
          <w:tab w:val="left" w:pos="1800"/>
          <w:tab w:val="left" w:pos="3600"/>
          <w:tab w:val="left" w:pos="4680"/>
          <w:tab w:val="left" w:pos="5400"/>
          <w:tab w:val="left" w:pos="6225"/>
          <w:tab w:val="left" w:pos="6945"/>
          <w:tab w:val="left" w:pos="8415"/>
        </w:tabs>
        <w:jc w:val="both"/>
      </w:pPr>
    </w:p>
    <w:p w14:paraId="3922F2C3" w14:textId="77777777" w:rsidR="00C102EC" w:rsidRDefault="00C102EC" w:rsidP="00C102EC">
      <w:pPr>
        <w:pStyle w:val="ListParagraph"/>
        <w:tabs>
          <w:tab w:val="left" w:pos="720"/>
        </w:tabs>
        <w:ind w:left="360"/>
        <w:jc w:val="both"/>
        <w:rPr>
          <w:sz w:val="24"/>
          <w:szCs w:val="24"/>
        </w:rPr>
      </w:pPr>
    </w:p>
    <w:p w14:paraId="1CF5DD2E" w14:textId="01FEE76B" w:rsidR="007E177F" w:rsidRPr="00E76818" w:rsidRDefault="007E177F"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E76818">
        <w:t>Reports</w:t>
      </w:r>
    </w:p>
    <w:p w14:paraId="1F32E4DD" w14:textId="77777777" w:rsidR="007E177F" w:rsidRDefault="007E177F" w:rsidP="007E177F">
      <w:pPr>
        <w:pStyle w:val="ListParagraph"/>
      </w:pPr>
    </w:p>
    <w:p w14:paraId="7E82A828" w14:textId="47FC6A71" w:rsidR="007E177F" w:rsidRDefault="007E177F" w:rsidP="00D82DB1">
      <w:pPr>
        <w:pStyle w:val="BodyText"/>
        <w:tabs>
          <w:tab w:val="left" w:pos="360"/>
          <w:tab w:val="left" w:pos="1800"/>
          <w:tab w:val="left" w:pos="3600"/>
          <w:tab w:val="left" w:pos="4680"/>
          <w:tab w:val="left" w:pos="5400"/>
          <w:tab w:val="left" w:pos="6225"/>
          <w:tab w:val="left" w:pos="6945"/>
          <w:tab w:val="left" w:pos="8415"/>
        </w:tabs>
        <w:ind w:left="360"/>
        <w:jc w:val="both"/>
      </w:pPr>
      <w:r>
        <w:t>Administration</w:t>
      </w:r>
    </w:p>
    <w:p w14:paraId="0D0D0819" w14:textId="511E46BC" w:rsidR="00D82DB1" w:rsidRPr="00D82DB1" w:rsidRDefault="00D82DB1" w:rsidP="00D82DB1">
      <w:pPr>
        <w:pStyle w:val="BodyText"/>
        <w:tabs>
          <w:tab w:val="left" w:pos="360"/>
          <w:tab w:val="left" w:pos="1800"/>
          <w:tab w:val="left" w:pos="3600"/>
          <w:tab w:val="left" w:pos="4680"/>
          <w:tab w:val="left" w:pos="5400"/>
          <w:tab w:val="left" w:pos="6225"/>
          <w:tab w:val="left" w:pos="6945"/>
          <w:tab w:val="left" w:pos="8415"/>
        </w:tabs>
        <w:ind w:left="360"/>
        <w:jc w:val="both"/>
        <w:rPr>
          <w:b w:val="0"/>
        </w:rPr>
      </w:pPr>
      <w:r w:rsidRPr="00D82DB1">
        <w:rPr>
          <w:b w:val="0"/>
        </w:rPr>
        <w:t xml:space="preserve">Mr. Tiffany </w:t>
      </w:r>
      <w:r w:rsidR="00B84F92">
        <w:rPr>
          <w:b w:val="0"/>
        </w:rPr>
        <w:t xml:space="preserve">had nothing to add to his report. </w:t>
      </w:r>
      <w:r w:rsidR="00FE3326">
        <w:rPr>
          <w:b w:val="0"/>
        </w:rPr>
        <w:t xml:space="preserve">Mr. Moeller asked about the meeting Mr. Tiffany had with the city manager and the administrator of Greene County. </w:t>
      </w:r>
      <w:proofErr w:type="spellStart"/>
      <w:r w:rsidR="00FE3326">
        <w:rPr>
          <w:b w:val="0"/>
        </w:rPr>
        <w:t>Mr</w:t>
      </w:r>
      <w:proofErr w:type="spellEnd"/>
      <w:r w:rsidR="00FE3326">
        <w:rPr>
          <w:b w:val="0"/>
        </w:rPr>
        <w:t xml:space="preserve"> Tiffany stated it is just a round table they do every couple of months and there is nothing to report. Mrs. </w:t>
      </w:r>
      <w:proofErr w:type="spellStart"/>
      <w:r w:rsidR="00FE3326">
        <w:rPr>
          <w:b w:val="0"/>
        </w:rPr>
        <w:t>Destefani</w:t>
      </w:r>
      <w:proofErr w:type="spellEnd"/>
      <w:r w:rsidR="00FE3326">
        <w:rPr>
          <w:b w:val="0"/>
        </w:rPr>
        <w:t xml:space="preserve"> asked if Mr. Tiffany knew the tornado siren locations in the City of Bellbrook which he did </w:t>
      </w:r>
      <w:r w:rsidR="00FE3326">
        <w:rPr>
          <w:b w:val="0"/>
        </w:rPr>
        <w:lastRenderedPageBreak/>
        <w:t xml:space="preserve">not. Mrs. </w:t>
      </w:r>
      <w:proofErr w:type="spellStart"/>
      <w:r w:rsidR="00FE3326">
        <w:rPr>
          <w:b w:val="0"/>
        </w:rPr>
        <w:t>Destefani</w:t>
      </w:r>
      <w:proofErr w:type="spellEnd"/>
      <w:r w:rsidR="00FE3326">
        <w:rPr>
          <w:b w:val="0"/>
        </w:rPr>
        <w:t xml:space="preserve"> asked about the contingency plan for Carpenter Road if they do not get any bids. Mr. Tiffany stated they will keep advertising until they do. </w:t>
      </w:r>
    </w:p>
    <w:p w14:paraId="22B8AC2D" w14:textId="77777777" w:rsidR="007E177F" w:rsidRDefault="007E177F" w:rsidP="007E177F">
      <w:pPr>
        <w:pStyle w:val="BodyText"/>
        <w:tabs>
          <w:tab w:val="left" w:pos="360"/>
          <w:tab w:val="left" w:pos="1800"/>
          <w:tab w:val="left" w:pos="3600"/>
          <w:tab w:val="left" w:pos="4680"/>
          <w:tab w:val="left" w:pos="5400"/>
          <w:tab w:val="left" w:pos="6225"/>
          <w:tab w:val="left" w:pos="6945"/>
          <w:tab w:val="left" w:pos="8415"/>
        </w:tabs>
        <w:ind w:left="540"/>
        <w:jc w:val="both"/>
        <w:rPr>
          <w:b w:val="0"/>
          <w:bCs w:val="0"/>
        </w:rPr>
      </w:pPr>
    </w:p>
    <w:p w14:paraId="21B1EE20" w14:textId="1301CFF9"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Zoning</w:t>
      </w:r>
    </w:p>
    <w:p w14:paraId="54F1EA4C" w14:textId="3AFF2F29" w:rsidR="007E177F" w:rsidRDefault="00283483" w:rsidP="00283483">
      <w:pPr>
        <w:tabs>
          <w:tab w:val="left" w:pos="360"/>
        </w:tabs>
        <w:ind w:left="360"/>
      </w:pPr>
      <w:r>
        <w:t xml:space="preserve">Mrs. Tilford </w:t>
      </w:r>
      <w:r w:rsidR="00FE3326">
        <w:t xml:space="preserve">was not present and had nothing to add to her report. </w:t>
      </w:r>
    </w:p>
    <w:p w14:paraId="5FB64584" w14:textId="77777777" w:rsidR="007E177F" w:rsidRDefault="007E177F" w:rsidP="007E177F">
      <w:pPr>
        <w:pStyle w:val="ListParagraph"/>
      </w:pPr>
    </w:p>
    <w:p w14:paraId="6E95C5F9" w14:textId="3C69EEE0"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Fiscal Officer</w:t>
      </w:r>
    </w:p>
    <w:p w14:paraId="46FDED21" w14:textId="18747806" w:rsidR="00283483" w:rsidRPr="00283483" w:rsidRDefault="00283483" w:rsidP="00283483">
      <w:pPr>
        <w:pStyle w:val="BodyText"/>
        <w:tabs>
          <w:tab w:val="left" w:pos="360"/>
          <w:tab w:val="left" w:pos="1800"/>
          <w:tab w:val="left" w:pos="3600"/>
          <w:tab w:val="left" w:pos="4680"/>
          <w:tab w:val="left" w:pos="5400"/>
          <w:tab w:val="left" w:pos="6225"/>
          <w:tab w:val="left" w:pos="6945"/>
          <w:tab w:val="left" w:pos="8415"/>
        </w:tabs>
        <w:ind w:left="360"/>
        <w:jc w:val="both"/>
        <w:rPr>
          <w:b w:val="0"/>
        </w:rPr>
      </w:pPr>
      <w:r w:rsidRPr="00283483">
        <w:rPr>
          <w:b w:val="0"/>
        </w:rPr>
        <w:t xml:space="preserve">Mr. Demko noted that audit is </w:t>
      </w:r>
      <w:r w:rsidR="00FE3326">
        <w:rPr>
          <w:b w:val="0"/>
        </w:rPr>
        <w:t xml:space="preserve">wrapping up </w:t>
      </w:r>
      <w:r w:rsidR="00554E50">
        <w:rPr>
          <w:b w:val="0"/>
        </w:rPr>
        <w:t xml:space="preserve">and believes there will be a sit down in mid-September. </w:t>
      </w:r>
    </w:p>
    <w:p w14:paraId="34093A2B" w14:textId="77777777" w:rsidR="00A340B6" w:rsidRDefault="00A340B6" w:rsidP="007E177F">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4DE639A0" w14:textId="36128D6C"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Fire</w:t>
      </w:r>
    </w:p>
    <w:p w14:paraId="00C83B56" w14:textId="0180DAFC" w:rsidR="00283483" w:rsidRPr="00283483" w:rsidRDefault="00283483" w:rsidP="00283483">
      <w:pPr>
        <w:pStyle w:val="BodyText"/>
        <w:tabs>
          <w:tab w:val="left" w:pos="360"/>
          <w:tab w:val="left" w:pos="1800"/>
          <w:tab w:val="left" w:pos="3600"/>
          <w:tab w:val="left" w:pos="4680"/>
          <w:tab w:val="left" w:pos="5400"/>
          <w:tab w:val="left" w:pos="6225"/>
          <w:tab w:val="left" w:pos="6945"/>
          <w:tab w:val="left" w:pos="8415"/>
        </w:tabs>
        <w:ind w:left="360"/>
        <w:jc w:val="both"/>
        <w:rPr>
          <w:b w:val="0"/>
        </w:rPr>
      </w:pPr>
      <w:r w:rsidRPr="00283483">
        <w:rPr>
          <w:b w:val="0"/>
        </w:rPr>
        <w:t xml:space="preserve">Chief Leaming </w:t>
      </w:r>
      <w:r w:rsidR="00554E50">
        <w:rPr>
          <w:b w:val="0"/>
        </w:rPr>
        <w:t xml:space="preserve">was not present and had nothing to add to his report. Mr. Tiffany stated </w:t>
      </w:r>
      <w:proofErr w:type="gramStart"/>
      <w:r w:rsidR="00554E50">
        <w:rPr>
          <w:b w:val="0"/>
        </w:rPr>
        <w:t>in regards to</w:t>
      </w:r>
      <w:proofErr w:type="gramEnd"/>
      <w:r w:rsidR="00554E50">
        <w:rPr>
          <w:b w:val="0"/>
        </w:rPr>
        <w:t xml:space="preserve"> the blue ladder truck for sale, there is a similar truck on gov deals 2 years newer with similar mileage and the bid is only at $1,000.00. Mr. Moeller stated if the bid goes that cheap, they </w:t>
      </w:r>
      <w:proofErr w:type="gramStart"/>
      <w:r w:rsidR="00554E50">
        <w:rPr>
          <w:b w:val="0"/>
        </w:rPr>
        <w:t>would</w:t>
      </w:r>
      <w:proofErr w:type="gramEnd"/>
      <w:r w:rsidR="00554E50">
        <w:rPr>
          <w:b w:val="0"/>
        </w:rPr>
        <w:t xml:space="preserve"> rather scrap it out as the transmission alone is worth around $15,000.00. </w:t>
      </w:r>
      <w:r w:rsidR="004E0964">
        <w:rPr>
          <w:b w:val="0"/>
        </w:rPr>
        <w:t xml:space="preserve">Some Discussion followed. </w:t>
      </w:r>
      <w:r w:rsidR="00554E50">
        <w:rPr>
          <w:b w:val="0"/>
        </w:rPr>
        <w:t xml:space="preserve"> </w:t>
      </w:r>
    </w:p>
    <w:p w14:paraId="753BBF47" w14:textId="77777777" w:rsidR="00E76818" w:rsidRPr="00E76818" w:rsidRDefault="00E76818" w:rsidP="00E76818">
      <w:pPr>
        <w:pStyle w:val="BodyText"/>
        <w:tabs>
          <w:tab w:val="left" w:pos="360"/>
          <w:tab w:val="left" w:pos="1800"/>
          <w:tab w:val="left" w:pos="3600"/>
          <w:tab w:val="left" w:pos="4680"/>
          <w:tab w:val="left" w:pos="5400"/>
          <w:tab w:val="left" w:pos="6225"/>
          <w:tab w:val="left" w:pos="6945"/>
          <w:tab w:val="left" w:pos="8415"/>
        </w:tabs>
        <w:jc w:val="both"/>
      </w:pPr>
    </w:p>
    <w:p w14:paraId="143D8DB0" w14:textId="74079CE7"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Police</w:t>
      </w:r>
    </w:p>
    <w:p w14:paraId="631B4A32" w14:textId="1B163716" w:rsidR="00283483" w:rsidRPr="00283483" w:rsidRDefault="00283483" w:rsidP="004E0964">
      <w:pPr>
        <w:pStyle w:val="BodyText"/>
        <w:tabs>
          <w:tab w:val="left" w:pos="360"/>
          <w:tab w:val="left" w:pos="1800"/>
          <w:tab w:val="left" w:pos="3600"/>
          <w:tab w:val="left" w:pos="4680"/>
          <w:tab w:val="left" w:pos="5400"/>
          <w:tab w:val="left" w:pos="6225"/>
          <w:tab w:val="left" w:pos="6945"/>
          <w:tab w:val="left" w:pos="8415"/>
        </w:tabs>
        <w:jc w:val="both"/>
        <w:rPr>
          <w:b w:val="0"/>
        </w:rPr>
      </w:pPr>
      <w:r>
        <w:tab/>
      </w:r>
      <w:r w:rsidRPr="00283483">
        <w:rPr>
          <w:b w:val="0"/>
        </w:rPr>
        <w:t>Chief Brown had not</w:t>
      </w:r>
      <w:r w:rsidR="004E0964">
        <w:rPr>
          <w:b w:val="0"/>
        </w:rPr>
        <w:t>h</w:t>
      </w:r>
      <w:r w:rsidRPr="00283483">
        <w:rPr>
          <w:b w:val="0"/>
        </w:rPr>
        <w:t>ing to add to his report.</w:t>
      </w:r>
      <w:r w:rsidR="004E0964">
        <w:rPr>
          <w:b w:val="0"/>
        </w:rPr>
        <w:t xml:space="preserve"> Mrs. </w:t>
      </w:r>
      <w:proofErr w:type="spellStart"/>
      <w:r w:rsidR="004E0964">
        <w:rPr>
          <w:b w:val="0"/>
        </w:rPr>
        <w:t>Destefani</w:t>
      </w:r>
      <w:proofErr w:type="spellEnd"/>
      <w:r w:rsidR="004E0964">
        <w:rPr>
          <w:b w:val="0"/>
        </w:rPr>
        <w:t xml:space="preserve"> noted that she saw Officer Black attended the ALICE training and asked if only one member of the team is allowed to go each year as she assumed more would attend. Chief Brown stated that that was training for new hires and Officer Black just went to assist in the training. </w:t>
      </w:r>
    </w:p>
    <w:p w14:paraId="67376EF8" w14:textId="77777777" w:rsidR="007714CD" w:rsidRPr="00F91433" w:rsidRDefault="007714CD" w:rsidP="007714CD">
      <w:pPr>
        <w:pStyle w:val="BodyText"/>
        <w:tabs>
          <w:tab w:val="left" w:pos="360"/>
          <w:tab w:val="left" w:pos="1800"/>
          <w:tab w:val="left" w:pos="3600"/>
          <w:tab w:val="left" w:pos="4680"/>
          <w:tab w:val="left" w:pos="5400"/>
          <w:tab w:val="left" w:pos="6225"/>
          <w:tab w:val="left" w:pos="6945"/>
          <w:tab w:val="left" w:pos="8415"/>
        </w:tabs>
        <w:ind w:left="540"/>
        <w:jc w:val="both"/>
        <w:rPr>
          <w:b w:val="0"/>
          <w:bCs w:val="0"/>
        </w:rPr>
      </w:pPr>
    </w:p>
    <w:p w14:paraId="4CA18199" w14:textId="1BF02CF1" w:rsidR="007E177F" w:rsidRDefault="00E76818" w:rsidP="007E177F">
      <w:pPr>
        <w:pStyle w:val="BodyText"/>
        <w:tabs>
          <w:tab w:val="left" w:pos="360"/>
          <w:tab w:val="left" w:pos="1800"/>
          <w:tab w:val="left" w:pos="3600"/>
          <w:tab w:val="left" w:pos="4680"/>
          <w:tab w:val="left" w:pos="5400"/>
          <w:tab w:val="left" w:pos="6225"/>
          <w:tab w:val="left" w:pos="6945"/>
          <w:tab w:val="left" w:pos="8415"/>
        </w:tabs>
        <w:jc w:val="both"/>
      </w:pPr>
      <w:r>
        <w:tab/>
      </w:r>
      <w:r w:rsidR="007E177F">
        <w:t>Roads and Service</w:t>
      </w:r>
    </w:p>
    <w:p w14:paraId="084E76B0" w14:textId="2584B8F8" w:rsidR="007714CD" w:rsidRDefault="00283483" w:rsidP="00283483">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ab/>
        <w:t xml:space="preserve">Mr. Owens </w:t>
      </w:r>
      <w:r w:rsidR="0077235B">
        <w:rPr>
          <w:b w:val="0"/>
          <w:bCs w:val="0"/>
        </w:rPr>
        <w:t xml:space="preserve">was not present and </w:t>
      </w:r>
      <w:r>
        <w:rPr>
          <w:b w:val="0"/>
          <w:bCs w:val="0"/>
        </w:rPr>
        <w:t>had not</w:t>
      </w:r>
      <w:r w:rsidR="004E0964">
        <w:rPr>
          <w:b w:val="0"/>
          <w:bCs w:val="0"/>
        </w:rPr>
        <w:t>h</w:t>
      </w:r>
      <w:r>
        <w:rPr>
          <w:b w:val="0"/>
          <w:bCs w:val="0"/>
        </w:rPr>
        <w:t xml:space="preserve">ing to add to his report.  </w:t>
      </w:r>
      <w:r w:rsidR="004E0964">
        <w:rPr>
          <w:b w:val="0"/>
          <w:bCs w:val="0"/>
        </w:rPr>
        <w:t xml:space="preserve">Mrs. </w:t>
      </w:r>
      <w:proofErr w:type="spellStart"/>
      <w:r w:rsidR="004E0964">
        <w:rPr>
          <w:b w:val="0"/>
          <w:bCs w:val="0"/>
        </w:rPr>
        <w:t>Destefani</w:t>
      </w:r>
      <w:proofErr w:type="spellEnd"/>
      <w:r w:rsidR="004E0964">
        <w:rPr>
          <w:b w:val="0"/>
          <w:bCs w:val="0"/>
        </w:rPr>
        <w:t xml:space="preserve"> asked where the old tractor went since they got the new one. Mr. Tiffany stated they took it for trade in. </w:t>
      </w:r>
      <w:r w:rsidR="0077235B">
        <w:rPr>
          <w:b w:val="0"/>
          <w:bCs w:val="0"/>
        </w:rPr>
        <w:t xml:space="preserve">Mrs. </w:t>
      </w:r>
      <w:proofErr w:type="spellStart"/>
      <w:r w:rsidR="0077235B">
        <w:rPr>
          <w:b w:val="0"/>
          <w:bCs w:val="0"/>
        </w:rPr>
        <w:t>Destefani</w:t>
      </w:r>
      <w:proofErr w:type="spellEnd"/>
      <w:r w:rsidR="0077235B">
        <w:rPr>
          <w:b w:val="0"/>
          <w:bCs w:val="0"/>
        </w:rPr>
        <w:t xml:space="preserve"> asked how we were doing </w:t>
      </w:r>
      <w:proofErr w:type="gramStart"/>
      <w:r w:rsidR="0077235B">
        <w:rPr>
          <w:b w:val="0"/>
          <w:bCs w:val="0"/>
        </w:rPr>
        <w:t>in regards to</w:t>
      </w:r>
      <w:proofErr w:type="gramEnd"/>
      <w:r w:rsidR="0077235B">
        <w:rPr>
          <w:b w:val="0"/>
          <w:bCs w:val="0"/>
        </w:rPr>
        <w:t xml:space="preserve"> salt. Mr. Tiffany stated the bid is currently full and Sugarcreek Township was one of the lowest bids. Mrs. </w:t>
      </w:r>
      <w:proofErr w:type="spellStart"/>
      <w:r w:rsidR="0077235B">
        <w:rPr>
          <w:b w:val="0"/>
          <w:bCs w:val="0"/>
        </w:rPr>
        <w:t>Destefani</w:t>
      </w:r>
      <w:proofErr w:type="spellEnd"/>
      <w:r w:rsidR="0077235B">
        <w:rPr>
          <w:b w:val="0"/>
          <w:bCs w:val="0"/>
        </w:rPr>
        <w:t xml:space="preserve"> asked when the gentleman was going through his CDL training, and Mr. Tiffany stated it begins in September. </w:t>
      </w:r>
    </w:p>
    <w:p w14:paraId="4CD181D8" w14:textId="77777777" w:rsidR="00283483" w:rsidRDefault="00283483" w:rsidP="00283483">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039C30D4" w14:textId="67F8EB38"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rPr>
          <w:b w:val="0"/>
          <w:bCs w:val="0"/>
          <w:sz w:val="20"/>
          <w:szCs w:val="20"/>
        </w:rPr>
        <w:tab/>
      </w:r>
      <w:r w:rsidR="007E177F">
        <w:t>Information Technology</w:t>
      </w:r>
    </w:p>
    <w:p w14:paraId="1A09DD1B" w14:textId="6FB8D590" w:rsidR="007E177F" w:rsidRPr="00283483" w:rsidRDefault="00283483" w:rsidP="00283483">
      <w:pPr>
        <w:tabs>
          <w:tab w:val="left" w:pos="360"/>
          <w:tab w:val="left" w:pos="450"/>
        </w:tabs>
      </w:pPr>
      <w:r>
        <w:tab/>
        <w:t>Mr. Tiffany had not</w:t>
      </w:r>
      <w:r w:rsidR="0077235B">
        <w:t>h</w:t>
      </w:r>
      <w:r>
        <w:t>ing to add relative to IT.</w:t>
      </w:r>
    </w:p>
    <w:p w14:paraId="07740F1B" w14:textId="77777777" w:rsidR="007E177F" w:rsidRDefault="007E177F" w:rsidP="007E177F">
      <w:pPr>
        <w:pStyle w:val="ListParagraph"/>
      </w:pPr>
    </w:p>
    <w:p w14:paraId="2137425A" w14:textId="77777777" w:rsidR="00283483" w:rsidRDefault="00283483" w:rsidP="00283483">
      <w:pPr>
        <w:pStyle w:val="BodyText"/>
        <w:tabs>
          <w:tab w:val="left" w:pos="360"/>
          <w:tab w:val="left" w:pos="1800"/>
          <w:tab w:val="left" w:pos="3600"/>
          <w:tab w:val="left" w:pos="4680"/>
          <w:tab w:val="left" w:pos="5400"/>
          <w:tab w:val="left" w:pos="6225"/>
          <w:tab w:val="left" w:pos="6945"/>
          <w:tab w:val="left" w:pos="8415"/>
        </w:tabs>
        <w:jc w:val="both"/>
      </w:pPr>
      <w:r>
        <w:tab/>
      </w:r>
      <w:r w:rsidR="007E177F">
        <w:t>Trustees</w:t>
      </w:r>
    </w:p>
    <w:p w14:paraId="7CF95B6D" w14:textId="2D79A0ED" w:rsidR="00E63178" w:rsidRPr="00283483" w:rsidRDefault="0077235B" w:rsidP="00283483">
      <w:pPr>
        <w:pStyle w:val="BodyText"/>
        <w:tabs>
          <w:tab w:val="left" w:pos="360"/>
          <w:tab w:val="left" w:pos="1800"/>
          <w:tab w:val="left" w:pos="3600"/>
          <w:tab w:val="left" w:pos="4680"/>
          <w:tab w:val="left" w:pos="5400"/>
          <w:tab w:val="left" w:pos="6225"/>
          <w:tab w:val="left" w:pos="6945"/>
          <w:tab w:val="left" w:pos="8415"/>
        </w:tabs>
        <w:ind w:left="360"/>
        <w:jc w:val="both"/>
      </w:pPr>
      <w:r>
        <w:rPr>
          <w:b w:val="0"/>
        </w:rPr>
        <w:t xml:space="preserve">Mr. Moeller stated they attended the Centerville work session and they discussed how they felt things were going over on Cornerstone and if they had any ideas to add. </w:t>
      </w:r>
      <w:r w:rsidR="00283483">
        <w:rPr>
          <w:b w:val="0"/>
        </w:rPr>
        <w:t xml:space="preserve">Mrs. </w:t>
      </w:r>
      <w:proofErr w:type="spellStart"/>
      <w:r w:rsidR="00283483">
        <w:rPr>
          <w:b w:val="0"/>
        </w:rPr>
        <w:t>Destefani</w:t>
      </w:r>
      <w:proofErr w:type="spellEnd"/>
      <w:r w:rsidR="00283483">
        <w:rPr>
          <w:b w:val="0"/>
        </w:rPr>
        <w:t xml:space="preserve"> </w:t>
      </w:r>
      <w:r>
        <w:rPr>
          <w:b w:val="0"/>
        </w:rPr>
        <w:t xml:space="preserve">added that her and Mr. Moeller attended a meeting for the Miami Valley Regional Planning Committee </w:t>
      </w:r>
      <w:r w:rsidR="0028487E">
        <w:rPr>
          <w:b w:val="0"/>
        </w:rPr>
        <w:t xml:space="preserve">and stated it was not as well attended as they may have liked but mentioned they had discussed some possible grants in the </w:t>
      </w:r>
      <w:r w:rsidR="006B63AD">
        <w:rPr>
          <w:b w:val="0"/>
        </w:rPr>
        <w:t>future,</w:t>
      </w:r>
      <w:r w:rsidR="0028487E">
        <w:rPr>
          <w:b w:val="0"/>
        </w:rPr>
        <w:t xml:space="preserve"> and they would like to pursue that for the Township. Mrs. </w:t>
      </w:r>
      <w:proofErr w:type="spellStart"/>
      <w:r w:rsidR="0028487E">
        <w:rPr>
          <w:b w:val="0"/>
        </w:rPr>
        <w:t>Destefani</w:t>
      </w:r>
      <w:proofErr w:type="spellEnd"/>
      <w:r w:rsidR="0028487E">
        <w:rPr>
          <w:b w:val="0"/>
        </w:rPr>
        <w:t xml:space="preserve"> mentioned for their beautification project they would like to do something on Ferry Road in front of the </w:t>
      </w:r>
      <w:r w:rsidR="006B63AD">
        <w:rPr>
          <w:b w:val="0"/>
        </w:rPr>
        <w:t xml:space="preserve">office building. Mr. Moeller asked if there were drawings of the plan, but Mrs. </w:t>
      </w:r>
      <w:proofErr w:type="spellStart"/>
      <w:r w:rsidR="006B63AD">
        <w:rPr>
          <w:b w:val="0"/>
        </w:rPr>
        <w:t>Destefani</w:t>
      </w:r>
      <w:proofErr w:type="spellEnd"/>
      <w:r w:rsidR="006B63AD">
        <w:rPr>
          <w:b w:val="0"/>
        </w:rPr>
        <w:t xml:space="preserve"> stated there is not. Some discussion followed. Mrs. </w:t>
      </w:r>
      <w:proofErr w:type="spellStart"/>
      <w:r w:rsidR="006B63AD">
        <w:rPr>
          <w:b w:val="0"/>
        </w:rPr>
        <w:t>Destefani</w:t>
      </w:r>
      <w:proofErr w:type="spellEnd"/>
      <w:r w:rsidR="006B63AD">
        <w:rPr>
          <w:b w:val="0"/>
        </w:rPr>
        <w:t xml:space="preserve"> stated she was happy the newsletter came out and all the residents should have received it. She stated she went and talked to those who live around the proposed location for the veteran’s memorial to ensure they were aware of the project and there was only one resident who was concerned while all the others were in favor of the plan. </w:t>
      </w:r>
    </w:p>
    <w:p w14:paraId="3B12C112" w14:textId="77777777" w:rsidR="00283483" w:rsidRDefault="00283483" w:rsidP="00E63178">
      <w:pPr>
        <w:pStyle w:val="BodyText"/>
        <w:tabs>
          <w:tab w:val="left" w:pos="360"/>
          <w:tab w:val="left" w:pos="1800"/>
          <w:tab w:val="left" w:pos="3600"/>
          <w:tab w:val="left" w:pos="4680"/>
          <w:tab w:val="left" w:pos="5400"/>
          <w:tab w:val="left" w:pos="6225"/>
          <w:tab w:val="left" w:pos="6945"/>
          <w:tab w:val="left" w:pos="8415"/>
        </w:tabs>
        <w:ind w:left="540"/>
        <w:jc w:val="both"/>
      </w:pPr>
    </w:p>
    <w:p w14:paraId="2FD4E84D" w14:textId="42C7D24C" w:rsidR="007E177F" w:rsidRDefault="007E177F" w:rsidP="00455F02">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lastRenderedPageBreak/>
        <w:t>Public Comments – Agenda Items</w:t>
      </w:r>
    </w:p>
    <w:p w14:paraId="15E099AF" w14:textId="6E422211" w:rsidR="007E177F" w:rsidRDefault="00283483" w:rsidP="007E177F">
      <w:pPr>
        <w:pStyle w:val="BodyText"/>
        <w:tabs>
          <w:tab w:val="left" w:pos="360"/>
          <w:tab w:val="left" w:pos="1800"/>
          <w:tab w:val="left" w:pos="3600"/>
          <w:tab w:val="left" w:pos="4680"/>
          <w:tab w:val="left" w:pos="5400"/>
          <w:tab w:val="left" w:pos="6225"/>
          <w:tab w:val="left" w:pos="6945"/>
          <w:tab w:val="left" w:pos="8415"/>
        </w:tabs>
        <w:ind w:left="360"/>
        <w:jc w:val="both"/>
        <w:rPr>
          <w:b w:val="0"/>
        </w:rPr>
      </w:pPr>
      <w:r>
        <w:rPr>
          <w:b w:val="0"/>
        </w:rPr>
        <w:t>No comments.</w:t>
      </w:r>
    </w:p>
    <w:p w14:paraId="7A21CBDA" w14:textId="77777777" w:rsidR="00283483" w:rsidRPr="006C7665" w:rsidRDefault="00283483" w:rsidP="007E177F">
      <w:pPr>
        <w:pStyle w:val="BodyText"/>
        <w:tabs>
          <w:tab w:val="left" w:pos="360"/>
          <w:tab w:val="left" w:pos="1800"/>
          <w:tab w:val="left" w:pos="3600"/>
          <w:tab w:val="left" w:pos="4680"/>
          <w:tab w:val="left" w:pos="5400"/>
          <w:tab w:val="left" w:pos="6225"/>
          <w:tab w:val="left" w:pos="6945"/>
          <w:tab w:val="left" w:pos="8415"/>
        </w:tabs>
        <w:ind w:left="360"/>
        <w:jc w:val="both"/>
        <w:rPr>
          <w:b w:val="0"/>
        </w:rPr>
      </w:pPr>
    </w:p>
    <w:p w14:paraId="63B3E9A5" w14:textId="28D624E9" w:rsidR="007E177F" w:rsidRPr="00665028" w:rsidRDefault="007E177F" w:rsidP="00665028">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Old Business</w:t>
      </w:r>
    </w:p>
    <w:p w14:paraId="08174599" w14:textId="327B8B40" w:rsidR="007E177F" w:rsidRPr="00817E96" w:rsidRDefault="006B63AD" w:rsidP="007E177F">
      <w:pPr>
        <w:pStyle w:val="ListParagraph"/>
        <w:tabs>
          <w:tab w:val="left" w:pos="1080"/>
        </w:tabs>
        <w:jc w:val="both"/>
        <w:rPr>
          <w:sz w:val="24"/>
          <w:szCs w:val="24"/>
        </w:rPr>
      </w:pPr>
      <w:r>
        <w:rPr>
          <w:sz w:val="24"/>
          <w:szCs w:val="24"/>
        </w:rPr>
        <w:t xml:space="preserve">Mrs. </w:t>
      </w:r>
      <w:proofErr w:type="spellStart"/>
      <w:r>
        <w:rPr>
          <w:sz w:val="24"/>
          <w:szCs w:val="24"/>
        </w:rPr>
        <w:t>Destefani</w:t>
      </w:r>
      <w:proofErr w:type="spellEnd"/>
      <w:r>
        <w:rPr>
          <w:sz w:val="24"/>
          <w:szCs w:val="24"/>
        </w:rPr>
        <w:t xml:space="preserve"> stated they have been trying to get the </w:t>
      </w:r>
      <w:proofErr w:type="gramStart"/>
      <w:r>
        <w:rPr>
          <w:sz w:val="24"/>
          <w:szCs w:val="24"/>
        </w:rPr>
        <w:t>City</w:t>
      </w:r>
      <w:proofErr w:type="gramEnd"/>
      <w:r>
        <w:rPr>
          <w:sz w:val="24"/>
          <w:szCs w:val="24"/>
        </w:rPr>
        <w:t xml:space="preserve">, Township, School, and Park meeting set up. Mr. Moeller stated he feels they should just select a date </w:t>
      </w:r>
      <w:r w:rsidR="004B54F2">
        <w:rPr>
          <w:sz w:val="24"/>
          <w:szCs w:val="24"/>
        </w:rPr>
        <w:t xml:space="preserve">and whoever can make it, makes it. Mr. Tiffany stated September may be a good time to do it since there is only one Trustee meeting. Some Discussion followed. </w:t>
      </w:r>
    </w:p>
    <w:p w14:paraId="7FD5AC36" w14:textId="77777777" w:rsidR="007E177F" w:rsidRPr="006E5FD6" w:rsidRDefault="007E177F"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Consent Agenda Items</w:t>
      </w:r>
    </w:p>
    <w:p w14:paraId="433C8535" w14:textId="77777777" w:rsidR="007E177F" w:rsidRPr="00E533DA" w:rsidRDefault="007E177F" w:rsidP="007E177F">
      <w:pPr>
        <w:pStyle w:val="ListParagraph"/>
        <w:numPr>
          <w:ilvl w:val="0"/>
          <w:numId w:val="2"/>
        </w:numPr>
        <w:jc w:val="both"/>
        <w:rPr>
          <w:b/>
          <w:sz w:val="24"/>
          <w:szCs w:val="24"/>
        </w:rPr>
      </w:pPr>
      <w:r w:rsidRPr="00E533DA">
        <w:rPr>
          <w:b/>
          <w:sz w:val="24"/>
          <w:szCs w:val="24"/>
        </w:rPr>
        <w:t>Payment of Bills</w:t>
      </w:r>
    </w:p>
    <w:p w14:paraId="6887D3F8" w14:textId="737A188B" w:rsidR="007E177F" w:rsidRPr="00E533DA" w:rsidRDefault="007E177F" w:rsidP="00665028">
      <w:pPr>
        <w:pStyle w:val="ListParagraph"/>
        <w:numPr>
          <w:ilvl w:val="0"/>
          <w:numId w:val="2"/>
        </w:numPr>
        <w:jc w:val="both"/>
        <w:rPr>
          <w:b/>
          <w:sz w:val="24"/>
          <w:szCs w:val="24"/>
        </w:rPr>
      </w:pPr>
      <w:r w:rsidRPr="00E533DA">
        <w:rPr>
          <w:b/>
          <w:sz w:val="24"/>
          <w:szCs w:val="24"/>
        </w:rPr>
        <w:t>Approval of Minutes</w:t>
      </w:r>
      <w:bookmarkStart w:id="0" w:name="_Hlk69480404"/>
      <w:r w:rsidRPr="00E533DA">
        <w:rPr>
          <w:b/>
        </w:rPr>
        <w:t xml:space="preserve">  </w:t>
      </w:r>
    </w:p>
    <w:bookmarkEnd w:id="0"/>
    <w:p w14:paraId="3DDBB1D4" w14:textId="63623124" w:rsidR="007E177F" w:rsidRDefault="00455F02" w:rsidP="007E177F">
      <w:pPr>
        <w:pStyle w:val="ListParagraph"/>
        <w:numPr>
          <w:ilvl w:val="0"/>
          <w:numId w:val="2"/>
        </w:numPr>
        <w:jc w:val="both"/>
        <w:rPr>
          <w:b/>
          <w:sz w:val="24"/>
          <w:szCs w:val="24"/>
        </w:rPr>
      </w:pPr>
      <w:r>
        <w:rPr>
          <w:b/>
          <w:sz w:val="24"/>
          <w:szCs w:val="24"/>
        </w:rPr>
        <w:t>Implementing Credit Cards from Huntington National Bank – 2022.08.15.02</w:t>
      </w:r>
    </w:p>
    <w:p w14:paraId="52CF1AAD" w14:textId="77777777" w:rsidR="00455F02" w:rsidRDefault="00455F02" w:rsidP="00455F02">
      <w:pPr>
        <w:jc w:val="both"/>
        <w:rPr>
          <w:lang w:eastAsia="en-US"/>
        </w:rPr>
      </w:pPr>
    </w:p>
    <w:p w14:paraId="6E3F4C51" w14:textId="77777777" w:rsidR="00455F02" w:rsidRDefault="00455F02" w:rsidP="00455F02">
      <w:pPr>
        <w:tabs>
          <w:tab w:val="left" w:pos="630"/>
        </w:tabs>
        <w:ind w:firstLine="720"/>
        <w:jc w:val="both"/>
      </w:pPr>
      <w:r>
        <w:t>WHEREAS, the Board of Trustees of Sugarcreek Township, Greene County has authorized Card use provided by The Huntington National Bank.</w:t>
      </w:r>
    </w:p>
    <w:p w14:paraId="0D5FA7BB" w14:textId="77777777" w:rsidR="00455F02" w:rsidRDefault="00455F02" w:rsidP="00455F02">
      <w:pPr>
        <w:spacing w:line="360" w:lineRule="auto"/>
        <w:ind w:firstLine="720"/>
        <w:jc w:val="both"/>
      </w:pPr>
    </w:p>
    <w:p w14:paraId="29B25E6B" w14:textId="77777777" w:rsidR="00455F02" w:rsidRDefault="00455F02" w:rsidP="00455F02">
      <w:pPr>
        <w:tabs>
          <w:tab w:val="left" w:pos="630"/>
        </w:tabs>
        <w:ind w:firstLine="720"/>
        <w:jc w:val="both"/>
      </w:pPr>
      <w:proofErr w:type="gramStart"/>
      <w:r>
        <w:t>WHEREAS,</w:t>
      </w:r>
      <w:proofErr w:type="gramEnd"/>
      <w:r>
        <w:t xml:space="preserve"> Cards may be used for those purposes involving the procurement of goods and/or services for Township business for which the Township has appropriated funds in its annual appropriations budget.</w:t>
      </w:r>
    </w:p>
    <w:p w14:paraId="3ADCEC2A" w14:textId="77777777" w:rsidR="00455F02" w:rsidRDefault="00455F02" w:rsidP="00455F02">
      <w:pPr>
        <w:spacing w:line="360" w:lineRule="auto"/>
        <w:ind w:firstLine="720"/>
        <w:jc w:val="both"/>
      </w:pPr>
    </w:p>
    <w:p w14:paraId="485CD110" w14:textId="77777777" w:rsidR="00455F02" w:rsidRDefault="00455F02" w:rsidP="00455F02">
      <w:pPr>
        <w:ind w:firstLine="720"/>
        <w:jc w:val="both"/>
      </w:pPr>
      <w:r>
        <w:t>NOW THEREFORE, BE IT RESOLVED that this Board of Trustees for Sugarcreek Township does hereby authorize the Township Administrator to execute a Card agreement with Huntington National Bank.</w:t>
      </w:r>
    </w:p>
    <w:p w14:paraId="1D3444B0" w14:textId="77777777" w:rsidR="00455F02" w:rsidRPr="00455F02" w:rsidRDefault="00455F02" w:rsidP="00455F02">
      <w:pPr>
        <w:jc w:val="both"/>
        <w:rPr>
          <w:b/>
        </w:rPr>
      </w:pPr>
    </w:p>
    <w:p w14:paraId="3041D899" w14:textId="77777777" w:rsidR="007E177F" w:rsidRDefault="007E177F" w:rsidP="007E177F">
      <w:pPr>
        <w:pStyle w:val="ListParagraph"/>
        <w:jc w:val="both"/>
        <w:rPr>
          <w:sz w:val="24"/>
          <w:szCs w:val="24"/>
        </w:rPr>
      </w:pPr>
    </w:p>
    <w:p w14:paraId="636246F3" w14:textId="2BBABB12" w:rsidR="00815FB3" w:rsidRPr="007462FB" w:rsidRDefault="00455F02" w:rsidP="007462FB">
      <w:pPr>
        <w:pStyle w:val="ListParagraph"/>
        <w:numPr>
          <w:ilvl w:val="0"/>
          <w:numId w:val="2"/>
        </w:numPr>
        <w:jc w:val="both"/>
        <w:rPr>
          <w:b/>
          <w:sz w:val="24"/>
          <w:szCs w:val="24"/>
        </w:rPr>
      </w:pPr>
      <w:r>
        <w:rPr>
          <w:b/>
          <w:sz w:val="24"/>
          <w:szCs w:val="24"/>
        </w:rPr>
        <w:t>Agreement Between Greene County Engineer and the Sugarcreek Board of Trustees 2022 Pavement Marking Program – 2022.08.15.03</w:t>
      </w:r>
    </w:p>
    <w:p w14:paraId="24CE7754" w14:textId="6E60C3CB" w:rsidR="00542FE6" w:rsidRDefault="00542FE6" w:rsidP="00F46EDE">
      <w:pPr>
        <w:jc w:val="both"/>
        <w:rPr>
          <w:sz w:val="28"/>
          <w:szCs w:val="28"/>
        </w:rPr>
      </w:pPr>
    </w:p>
    <w:p w14:paraId="66006EE6" w14:textId="77777777" w:rsidR="00455F02" w:rsidRDefault="00455F02" w:rsidP="00455F02">
      <w:pPr>
        <w:rPr>
          <w:lang w:eastAsia="en-US"/>
        </w:rPr>
      </w:pPr>
      <w:r>
        <w:t>The Greene County Engineer and the Sugarcreek Township Board of Trustees (hereinafter referred to as the Engineer and the Trustees, respectively), agree to the following:</w:t>
      </w:r>
    </w:p>
    <w:p w14:paraId="39AB5A93" w14:textId="77777777" w:rsidR="00455F02" w:rsidRDefault="00455F02" w:rsidP="00455F02"/>
    <w:p w14:paraId="7DBE9E41" w14:textId="77777777" w:rsidR="00455F02" w:rsidRDefault="00455F02" w:rsidP="00455F02">
      <w:pPr>
        <w:ind w:firstLine="720"/>
        <w:jc w:val="both"/>
      </w:pPr>
      <w:proofErr w:type="gramStart"/>
      <w:r>
        <w:t>WHEREAS,</w:t>
      </w:r>
      <w:proofErr w:type="gramEnd"/>
      <w:r>
        <w:t xml:space="preserve"> the Trustees desire to participate with the Engineer in the 2022 Pavement Markings Program by the Greene County Engineer; and,</w:t>
      </w:r>
    </w:p>
    <w:p w14:paraId="14CA1030" w14:textId="77777777" w:rsidR="00455F02" w:rsidRDefault="00455F02" w:rsidP="00455F02">
      <w:pPr>
        <w:ind w:firstLine="720"/>
        <w:jc w:val="both"/>
      </w:pPr>
    </w:p>
    <w:p w14:paraId="26DBBC8F" w14:textId="77777777" w:rsidR="00455F02" w:rsidRDefault="00455F02" w:rsidP="00455F02">
      <w:pPr>
        <w:ind w:firstLine="720"/>
        <w:jc w:val="both"/>
      </w:pPr>
      <w:proofErr w:type="gramStart"/>
      <w:r>
        <w:t>WHEREAS,</w:t>
      </w:r>
      <w:proofErr w:type="gramEnd"/>
      <w:r>
        <w:t xml:space="preserve"> all work within the Trustees’ jurisdiction shall be inspected by the Trustees, and all questions decided which may arise as to quality and acceptability of materials furnished, work performed, the rate of progress, the interpretation of the specifications, and the acceptable fulfillment of the work on the part of the County Engineer will be determined by the Trustees; and,</w:t>
      </w:r>
    </w:p>
    <w:p w14:paraId="56DD797D" w14:textId="77777777" w:rsidR="00455F02" w:rsidRDefault="00455F02" w:rsidP="00455F02">
      <w:pPr>
        <w:ind w:firstLine="720"/>
        <w:jc w:val="both"/>
      </w:pPr>
    </w:p>
    <w:p w14:paraId="098A8B74" w14:textId="77777777" w:rsidR="00455F02" w:rsidRDefault="00455F02" w:rsidP="00455F02">
      <w:pPr>
        <w:ind w:firstLine="720"/>
        <w:jc w:val="both"/>
      </w:pPr>
      <w:proofErr w:type="gramStart"/>
      <w:r>
        <w:t>WHEREAS,</w:t>
      </w:r>
      <w:proofErr w:type="gramEnd"/>
      <w:r>
        <w:t xml:space="preserve"> the County will invoice the Trustees directly for the actual quantities of work performed, all line-item extras, and/or negotiated extra work; and,</w:t>
      </w:r>
    </w:p>
    <w:p w14:paraId="231488DB" w14:textId="77777777" w:rsidR="00455F02" w:rsidRDefault="00455F02" w:rsidP="00455F02">
      <w:pPr>
        <w:ind w:firstLine="720"/>
        <w:jc w:val="both"/>
      </w:pPr>
    </w:p>
    <w:p w14:paraId="65D2F75F" w14:textId="77777777" w:rsidR="00455F02" w:rsidRDefault="00455F02" w:rsidP="00455F02">
      <w:pPr>
        <w:ind w:firstLine="720"/>
        <w:jc w:val="both"/>
      </w:pPr>
      <w:r>
        <w:t>WHEREAS, the Engineer will ensure the work has been performed in accordance with the Township’s instructions.</w:t>
      </w:r>
    </w:p>
    <w:p w14:paraId="6968F218" w14:textId="77777777" w:rsidR="00455F02" w:rsidRDefault="00455F02" w:rsidP="00455F02">
      <w:pPr>
        <w:ind w:firstLine="720"/>
        <w:jc w:val="both"/>
      </w:pPr>
    </w:p>
    <w:p w14:paraId="7A1C62D9" w14:textId="77777777" w:rsidR="00455F02" w:rsidRDefault="00455F02" w:rsidP="00455F02">
      <w:pPr>
        <w:ind w:firstLine="720"/>
        <w:jc w:val="both"/>
      </w:pPr>
      <w:r>
        <w:lastRenderedPageBreak/>
        <w:t>NOW, THEREFORE, BE IT RESOLVED, the acceptance of this agreement is indicated by the signatures below.</w:t>
      </w:r>
    </w:p>
    <w:p w14:paraId="0F7BA0E5" w14:textId="77777777" w:rsidR="00542FE6" w:rsidRPr="00542FE6" w:rsidRDefault="00542FE6" w:rsidP="00542FE6">
      <w:pPr>
        <w:jc w:val="both"/>
      </w:pPr>
    </w:p>
    <w:p w14:paraId="5B3D9CDC" w14:textId="615BC2E8" w:rsidR="00FF16F9" w:rsidRPr="007462FB" w:rsidRDefault="007E177F" w:rsidP="007462FB">
      <w:pPr>
        <w:pStyle w:val="ListParagraph"/>
        <w:numPr>
          <w:ilvl w:val="0"/>
          <w:numId w:val="2"/>
        </w:numPr>
        <w:jc w:val="both"/>
        <w:rPr>
          <w:b/>
          <w:sz w:val="28"/>
          <w:szCs w:val="28"/>
        </w:rPr>
      </w:pPr>
      <w:r w:rsidRPr="00542FE6">
        <w:rPr>
          <w:sz w:val="32"/>
          <w:szCs w:val="32"/>
        </w:rPr>
        <w:t xml:space="preserve"> </w:t>
      </w:r>
      <w:r w:rsidR="00FF16F9" w:rsidRPr="007462FB">
        <w:rPr>
          <w:b/>
          <w:sz w:val="24"/>
          <w:szCs w:val="24"/>
        </w:rPr>
        <w:t xml:space="preserve">Resignation of </w:t>
      </w:r>
      <w:r w:rsidR="00455F02">
        <w:rPr>
          <w:b/>
          <w:sz w:val="24"/>
          <w:szCs w:val="24"/>
        </w:rPr>
        <w:t>Fire</w:t>
      </w:r>
      <w:r w:rsidR="00FF16F9" w:rsidRPr="007462FB">
        <w:rPr>
          <w:b/>
          <w:sz w:val="24"/>
          <w:szCs w:val="24"/>
        </w:rPr>
        <w:t xml:space="preserve"> Department Staff – </w:t>
      </w:r>
      <w:r w:rsidR="00455F02">
        <w:rPr>
          <w:b/>
          <w:sz w:val="24"/>
          <w:szCs w:val="24"/>
        </w:rPr>
        <w:t>Jacob Hines</w:t>
      </w:r>
      <w:r w:rsidR="00F46EDE" w:rsidRPr="007462FB">
        <w:rPr>
          <w:b/>
          <w:sz w:val="24"/>
          <w:szCs w:val="24"/>
        </w:rPr>
        <w:t xml:space="preserve"> – 2022.0</w:t>
      </w:r>
      <w:r w:rsidR="00455F02">
        <w:rPr>
          <w:b/>
          <w:sz w:val="24"/>
          <w:szCs w:val="24"/>
        </w:rPr>
        <w:t>8</w:t>
      </w:r>
      <w:r w:rsidR="00F46EDE" w:rsidRPr="007462FB">
        <w:rPr>
          <w:b/>
          <w:sz w:val="24"/>
          <w:szCs w:val="24"/>
        </w:rPr>
        <w:t>.1</w:t>
      </w:r>
      <w:r w:rsidR="00455F02">
        <w:rPr>
          <w:b/>
          <w:sz w:val="24"/>
          <w:szCs w:val="24"/>
        </w:rPr>
        <w:t>5</w:t>
      </w:r>
      <w:r w:rsidR="00F46EDE" w:rsidRPr="007462FB">
        <w:rPr>
          <w:b/>
          <w:sz w:val="24"/>
          <w:szCs w:val="24"/>
        </w:rPr>
        <w:t>.0</w:t>
      </w:r>
      <w:r w:rsidR="00455F02">
        <w:rPr>
          <w:b/>
          <w:sz w:val="24"/>
          <w:szCs w:val="24"/>
        </w:rPr>
        <w:t>4</w:t>
      </w:r>
    </w:p>
    <w:p w14:paraId="20CE39D5" w14:textId="228D64CA" w:rsidR="00FF16F9" w:rsidRDefault="00FF16F9" w:rsidP="00FF16F9">
      <w:pPr>
        <w:pStyle w:val="ListParagraph"/>
        <w:ind w:left="1170"/>
        <w:jc w:val="both"/>
        <w:rPr>
          <w:sz w:val="24"/>
          <w:szCs w:val="24"/>
        </w:rPr>
      </w:pPr>
    </w:p>
    <w:p w14:paraId="529DEBCF" w14:textId="77777777" w:rsidR="00DE6965" w:rsidRDefault="00DE6965" w:rsidP="00DE6965">
      <w:pPr>
        <w:tabs>
          <w:tab w:val="left" w:pos="720"/>
        </w:tabs>
        <w:jc w:val="both"/>
        <w:rPr>
          <w:lang w:eastAsia="en-US"/>
        </w:rPr>
      </w:pPr>
      <w:r>
        <w:tab/>
        <w:t>WHEREAS, Part-time Firefighter, Jacob Hines has indicated his desire to resign from the Sugarcreek Township Fire Department; and,</w:t>
      </w:r>
    </w:p>
    <w:p w14:paraId="0F6C33B4" w14:textId="77777777" w:rsidR="00DE6965" w:rsidRDefault="00DE6965" w:rsidP="00DE6965">
      <w:pPr>
        <w:tabs>
          <w:tab w:val="left" w:pos="720"/>
        </w:tabs>
        <w:jc w:val="both"/>
      </w:pPr>
    </w:p>
    <w:p w14:paraId="45082927" w14:textId="77777777" w:rsidR="00DE6965" w:rsidRDefault="00DE6965" w:rsidP="00DE6965">
      <w:pPr>
        <w:tabs>
          <w:tab w:val="left" w:pos="720"/>
        </w:tabs>
        <w:jc w:val="both"/>
      </w:pPr>
      <w:r>
        <w:tab/>
      </w:r>
      <w:r>
        <w:tab/>
      </w:r>
      <w:proofErr w:type="gramStart"/>
      <w:r>
        <w:t>WHEREAS,</w:t>
      </w:r>
      <w:proofErr w:type="gramEnd"/>
      <w:r>
        <w:t xml:space="preserve"> Jacob Hines was hired as a member of the Sugarcreek Township Fire Department on March 10, 2022; and,</w:t>
      </w:r>
    </w:p>
    <w:p w14:paraId="651F8FD0" w14:textId="77777777" w:rsidR="00DE6965" w:rsidRDefault="00DE6965" w:rsidP="00DE6965">
      <w:pPr>
        <w:tabs>
          <w:tab w:val="left" w:pos="720"/>
        </w:tabs>
        <w:jc w:val="both"/>
      </w:pPr>
    </w:p>
    <w:p w14:paraId="06DD05D1" w14:textId="77777777" w:rsidR="00DE6965" w:rsidRDefault="00DE6965" w:rsidP="00DE6965">
      <w:pPr>
        <w:tabs>
          <w:tab w:val="left" w:pos="720"/>
        </w:tabs>
        <w:jc w:val="both"/>
      </w:pPr>
      <w:r>
        <w:tab/>
      </w:r>
      <w:proofErr w:type="gramStart"/>
      <w:r>
        <w:t>WHEREAS,</w:t>
      </w:r>
      <w:proofErr w:type="gramEnd"/>
      <w:r>
        <w:t xml:space="preserve"> Chief Jeffrey A. </w:t>
      </w:r>
      <w:proofErr w:type="spellStart"/>
      <w:r>
        <w:t>Leaming</w:t>
      </w:r>
      <w:proofErr w:type="spellEnd"/>
      <w:r>
        <w:t xml:space="preserve"> recommends we accept the resignation of Jacob Hines.</w:t>
      </w:r>
    </w:p>
    <w:p w14:paraId="6834E1F0" w14:textId="77777777" w:rsidR="00DE6965" w:rsidRDefault="00DE6965" w:rsidP="00DE6965">
      <w:pPr>
        <w:tabs>
          <w:tab w:val="left" w:pos="720"/>
        </w:tabs>
        <w:jc w:val="both"/>
      </w:pPr>
    </w:p>
    <w:p w14:paraId="4FCCAB2C" w14:textId="77777777" w:rsidR="00DE6965" w:rsidRDefault="00DE6965" w:rsidP="00DE6965">
      <w:pPr>
        <w:tabs>
          <w:tab w:val="left" w:pos="720"/>
        </w:tabs>
        <w:jc w:val="both"/>
      </w:pPr>
      <w:r>
        <w:tab/>
        <w:t xml:space="preserve">NOW THEREFORE, BE IT RESOLVED that the Board of Sugarcreek Township Trustees officially accept the </w:t>
      </w:r>
      <w:proofErr w:type="gramStart"/>
      <w:r>
        <w:t>above mentioned</w:t>
      </w:r>
      <w:proofErr w:type="gramEnd"/>
      <w:r>
        <w:t xml:space="preserve"> resignation effective August 23, 2022. </w:t>
      </w:r>
    </w:p>
    <w:p w14:paraId="6941C239" w14:textId="77777777" w:rsidR="00F46EDE" w:rsidRPr="00F46EDE" w:rsidRDefault="00F46EDE" w:rsidP="00F46EDE">
      <w:pPr>
        <w:pStyle w:val="ListParagraph"/>
        <w:tabs>
          <w:tab w:val="left" w:pos="720"/>
        </w:tabs>
      </w:pPr>
    </w:p>
    <w:p w14:paraId="6F9319F9" w14:textId="3FB7B947" w:rsidR="00F46EDE" w:rsidRPr="00DE6965" w:rsidRDefault="00DE6965" w:rsidP="007462FB">
      <w:pPr>
        <w:pStyle w:val="ListParagraph"/>
        <w:numPr>
          <w:ilvl w:val="0"/>
          <w:numId w:val="2"/>
        </w:numPr>
        <w:tabs>
          <w:tab w:val="left" w:pos="720"/>
        </w:tabs>
        <w:rPr>
          <w:b/>
        </w:rPr>
      </w:pPr>
      <w:r>
        <w:rPr>
          <w:b/>
          <w:sz w:val="24"/>
          <w:szCs w:val="24"/>
        </w:rPr>
        <w:t>Appointment of Fire Department Staff – Anthony Strait – 2022.08.15.05</w:t>
      </w:r>
    </w:p>
    <w:p w14:paraId="191F8D78" w14:textId="77777777" w:rsidR="00DE6965" w:rsidRDefault="00DE6965" w:rsidP="00DE6965">
      <w:pPr>
        <w:pStyle w:val="BodyTextIndent"/>
        <w:rPr>
          <w:b/>
        </w:rPr>
      </w:pPr>
    </w:p>
    <w:p w14:paraId="682F3F41" w14:textId="26CCC7F3" w:rsidR="00DE6965" w:rsidRDefault="00DE6965" w:rsidP="00DE6965">
      <w:pPr>
        <w:pStyle w:val="BodyTextIndent"/>
        <w:rPr>
          <w:lang w:eastAsia="en-US"/>
        </w:rPr>
      </w:pPr>
      <w:r>
        <w:rPr>
          <w:b/>
        </w:rPr>
        <w:t xml:space="preserve"> </w:t>
      </w:r>
      <w:proofErr w:type="gramStart"/>
      <w:r>
        <w:t>WHEREAS,</w:t>
      </w:r>
      <w:proofErr w:type="gramEnd"/>
      <w:r>
        <w:t xml:space="preserve"> the continuing need exists to maintain proper staffing within the Sugarcreek Township Fire Department; and, </w:t>
      </w:r>
    </w:p>
    <w:p w14:paraId="779A870A" w14:textId="77777777" w:rsidR="00DE6965" w:rsidRDefault="00DE6965" w:rsidP="00DE6965">
      <w:pPr>
        <w:jc w:val="both"/>
      </w:pPr>
    </w:p>
    <w:p w14:paraId="7E3B7015" w14:textId="77777777" w:rsidR="00DE6965" w:rsidRDefault="00DE6965" w:rsidP="00DE6965">
      <w:pPr>
        <w:ind w:firstLine="720"/>
        <w:jc w:val="both"/>
      </w:pPr>
      <w:proofErr w:type="gramStart"/>
      <w:r>
        <w:t>WHEREAS,</w:t>
      </w:r>
      <w:proofErr w:type="gramEnd"/>
      <w:r>
        <w:t xml:space="preserve"> vacancies exist within the classification of Part-time Firefighter II/Paramedic; and, </w:t>
      </w:r>
    </w:p>
    <w:p w14:paraId="4947D3BC" w14:textId="77777777" w:rsidR="00DE6965" w:rsidRDefault="00DE6965" w:rsidP="00DE6965">
      <w:pPr>
        <w:jc w:val="both"/>
      </w:pPr>
      <w:r>
        <w:tab/>
      </w:r>
    </w:p>
    <w:p w14:paraId="6392A1BF" w14:textId="77777777" w:rsidR="00DE6965" w:rsidRDefault="00DE6965" w:rsidP="00DE6965">
      <w:pPr>
        <w:jc w:val="both"/>
      </w:pPr>
      <w:proofErr w:type="gramStart"/>
      <w:r>
        <w:t>WHEREAS,</w:t>
      </w:r>
      <w:proofErr w:type="gramEnd"/>
      <w:r>
        <w:t xml:space="preserve"> Anthony Straight has the necessary qualifications to serve in the capacity of Part-time Firefighter II/Paramedic for the Sugarcreek Township Fire Department; and,</w:t>
      </w:r>
    </w:p>
    <w:p w14:paraId="0B53FD0C" w14:textId="77777777" w:rsidR="00DE6965" w:rsidRDefault="00DE6965" w:rsidP="00DE6965">
      <w:pPr>
        <w:ind w:firstLine="720"/>
        <w:jc w:val="both"/>
      </w:pPr>
    </w:p>
    <w:p w14:paraId="301F74FA" w14:textId="77777777" w:rsidR="00DE6965" w:rsidRDefault="00DE6965" w:rsidP="00DE6965">
      <w:pPr>
        <w:ind w:firstLine="720"/>
        <w:jc w:val="both"/>
      </w:pPr>
      <w:proofErr w:type="gramStart"/>
      <w:r>
        <w:t>WHEREAS,</w:t>
      </w:r>
      <w:proofErr w:type="gramEnd"/>
      <w:r>
        <w:t xml:space="preserve"> funds are available for this purpose within the Fire Department’s 2022 Operating Budget. </w:t>
      </w:r>
    </w:p>
    <w:p w14:paraId="41D75677" w14:textId="77777777" w:rsidR="00DE6965" w:rsidRDefault="00DE6965" w:rsidP="00DE6965">
      <w:pPr>
        <w:jc w:val="both"/>
      </w:pPr>
    </w:p>
    <w:p w14:paraId="7D1CDD2E" w14:textId="77777777" w:rsidR="00DE6965" w:rsidRDefault="00DE6965" w:rsidP="00DE6965">
      <w:pPr>
        <w:ind w:firstLine="720"/>
        <w:jc w:val="both"/>
      </w:pPr>
      <w:r>
        <w:t>NOW, THEREFORE, BE IT RESOLVED, that Anthony Straight shall be appointed to Part-time Firefighter II/Paramedic within the Sugarcreek Fire Department at the rate of $19.95 per hour; and,</w:t>
      </w:r>
    </w:p>
    <w:p w14:paraId="575E38A0" w14:textId="77777777" w:rsidR="00DE6965" w:rsidRDefault="00DE6965" w:rsidP="00DE6965">
      <w:pPr>
        <w:jc w:val="both"/>
      </w:pPr>
    </w:p>
    <w:p w14:paraId="54AF4956" w14:textId="77777777" w:rsidR="00DE6965" w:rsidRDefault="00DE6965" w:rsidP="00DE6965">
      <w:pPr>
        <w:jc w:val="both"/>
      </w:pPr>
      <w:r>
        <w:t xml:space="preserve">FURTHER BE IT RESOLVED, the above-mentioned appointment for Mr. Straight will have an effective date of August 10, </w:t>
      </w:r>
      <w:proofErr w:type="gramStart"/>
      <w:r>
        <w:t>2022</w:t>
      </w:r>
      <w:proofErr w:type="gramEnd"/>
      <w:r>
        <w:t xml:space="preserve"> with a one (1) year probationary period ending on August 10, 2023.</w:t>
      </w:r>
    </w:p>
    <w:p w14:paraId="064BBF26" w14:textId="639D41B4" w:rsidR="00DE6965" w:rsidRPr="00DE6965" w:rsidRDefault="00DE6965" w:rsidP="00DE6965">
      <w:pPr>
        <w:tabs>
          <w:tab w:val="left" w:pos="720"/>
        </w:tabs>
        <w:rPr>
          <w:b/>
        </w:rPr>
      </w:pPr>
    </w:p>
    <w:p w14:paraId="51D2467B" w14:textId="77777777" w:rsidR="00F46EDE" w:rsidRDefault="00F46EDE" w:rsidP="00F46EDE">
      <w:pPr>
        <w:rPr>
          <w:lang w:eastAsia="en-US"/>
        </w:rPr>
      </w:pPr>
    </w:p>
    <w:p w14:paraId="368C5462" w14:textId="0005002A" w:rsidR="00F46EDE" w:rsidRPr="00DE6965" w:rsidRDefault="00DE6965" w:rsidP="007462FB">
      <w:pPr>
        <w:pStyle w:val="ListParagraph"/>
        <w:numPr>
          <w:ilvl w:val="0"/>
          <w:numId w:val="2"/>
        </w:numPr>
        <w:tabs>
          <w:tab w:val="left" w:pos="720"/>
        </w:tabs>
        <w:jc w:val="both"/>
        <w:rPr>
          <w:b/>
        </w:rPr>
      </w:pPr>
      <w:r>
        <w:rPr>
          <w:b/>
          <w:sz w:val="24"/>
          <w:szCs w:val="24"/>
        </w:rPr>
        <w:t>Declare Excess Property – Fire Department – 2022.08.15.06</w:t>
      </w:r>
    </w:p>
    <w:p w14:paraId="5AE3F478" w14:textId="6228C6E9" w:rsidR="00DE6965" w:rsidRDefault="00DE6965" w:rsidP="00DE6965">
      <w:pPr>
        <w:tabs>
          <w:tab w:val="left" w:pos="720"/>
        </w:tabs>
        <w:jc w:val="both"/>
        <w:rPr>
          <w:b/>
        </w:rPr>
      </w:pPr>
    </w:p>
    <w:p w14:paraId="10E6A99A" w14:textId="77777777" w:rsidR="00DE6965" w:rsidRDefault="00DE6965" w:rsidP="00DE6965">
      <w:pPr>
        <w:jc w:val="center"/>
        <w:rPr>
          <w:lang w:eastAsia="en-US"/>
        </w:rPr>
      </w:pPr>
      <w:r>
        <w:rPr>
          <w:b/>
        </w:rPr>
        <w:t xml:space="preserve"> </w:t>
      </w:r>
    </w:p>
    <w:p w14:paraId="7C052B38" w14:textId="77777777" w:rsidR="00DE6965" w:rsidRDefault="00DE6965" w:rsidP="00DE6965">
      <w:pPr>
        <w:jc w:val="both"/>
        <w:rPr>
          <w:sz w:val="28"/>
          <w:szCs w:val="28"/>
        </w:rPr>
      </w:pPr>
    </w:p>
    <w:p w14:paraId="6D57FEF9" w14:textId="77777777" w:rsidR="00DE6965" w:rsidRDefault="00DE6965" w:rsidP="00DE6965">
      <w:pPr>
        <w:spacing w:line="360" w:lineRule="auto"/>
        <w:jc w:val="both"/>
      </w:pPr>
      <w:r>
        <w:lastRenderedPageBreak/>
        <w:tab/>
        <w:t xml:space="preserve">WHEREAS, the Sugarcreek Township Fire Department has identified </w:t>
      </w:r>
      <w:proofErr w:type="gramStart"/>
      <w:r>
        <w:t>equipment</w:t>
      </w:r>
      <w:proofErr w:type="gramEnd"/>
      <w:r>
        <w:t xml:space="preserve"> which is no longer needed for operations, and;</w:t>
      </w:r>
    </w:p>
    <w:p w14:paraId="63DD8B91" w14:textId="77777777" w:rsidR="00DE6965" w:rsidRDefault="00DE6965" w:rsidP="00DE6965">
      <w:pPr>
        <w:jc w:val="both"/>
      </w:pPr>
    </w:p>
    <w:p w14:paraId="45403648" w14:textId="77777777" w:rsidR="00DE6965" w:rsidRDefault="00DE6965" w:rsidP="00DE6965">
      <w:pPr>
        <w:spacing w:line="360" w:lineRule="auto"/>
        <w:jc w:val="both"/>
      </w:pPr>
      <w:r>
        <w:tab/>
      </w:r>
      <w:proofErr w:type="gramStart"/>
      <w:r>
        <w:t>WHEREAS,</w:t>
      </w:r>
      <w:proofErr w:type="gramEnd"/>
      <w:r>
        <w:t xml:space="preserve"> the item listed below has been declared broken, obsolete or non-reparable and have been marked for destruction.</w:t>
      </w:r>
    </w:p>
    <w:p w14:paraId="4B6F449E" w14:textId="77777777" w:rsidR="00DE6965" w:rsidRDefault="00DE6965" w:rsidP="00DE6965">
      <w:pPr>
        <w:spacing w:line="360" w:lineRule="auto"/>
        <w:jc w:val="both"/>
      </w:pPr>
    </w:p>
    <w:p w14:paraId="06A840C9" w14:textId="77777777" w:rsidR="00DE6965" w:rsidRDefault="00DE6965" w:rsidP="00DE6965">
      <w:pPr>
        <w:spacing w:line="360" w:lineRule="auto"/>
        <w:jc w:val="center"/>
      </w:pPr>
      <w:r>
        <w:t>2013 KME Rear Mount Platform Ladder Truck</w:t>
      </w:r>
    </w:p>
    <w:p w14:paraId="09143AE0" w14:textId="555A2B7E" w:rsidR="00DE6965" w:rsidRDefault="00DE6965" w:rsidP="004B54F2">
      <w:pPr>
        <w:spacing w:line="360" w:lineRule="auto"/>
        <w:jc w:val="center"/>
        <w:sectPr w:rsidR="00DE6965">
          <w:pgSz w:w="12240" w:h="15840"/>
          <w:pgMar w:top="1440" w:right="1440" w:bottom="1440" w:left="1440" w:header="720" w:footer="720" w:gutter="0"/>
          <w:cols w:space="720"/>
        </w:sectPr>
      </w:pPr>
      <w:r>
        <w:t>VIN 1K9AF6483DN058447</w:t>
      </w:r>
    </w:p>
    <w:p w14:paraId="682357AC" w14:textId="4899F509" w:rsidR="00DE6965" w:rsidRDefault="00DE6965" w:rsidP="00DE6965">
      <w:pPr>
        <w:spacing w:line="360" w:lineRule="auto"/>
        <w:jc w:val="both"/>
      </w:pPr>
      <w:r>
        <w:lastRenderedPageBreak/>
        <w:t xml:space="preserve">NOW THEREFORE BE IT </w:t>
      </w:r>
      <w:proofErr w:type="gramStart"/>
      <w:r>
        <w:t>RESOLVED,</w:t>
      </w:r>
      <w:proofErr w:type="gramEnd"/>
      <w:r>
        <w:t xml:space="preserve"> that this Sugarcreek Township Board of Trustees hereby declares this property to be excess and directs the appropriate disposition of this property.</w:t>
      </w:r>
    </w:p>
    <w:p w14:paraId="5163BD6C" w14:textId="2EE75972" w:rsidR="00DE6965" w:rsidRPr="00DE6965" w:rsidRDefault="00DE6965" w:rsidP="00DE6965">
      <w:pPr>
        <w:tabs>
          <w:tab w:val="left" w:pos="720"/>
        </w:tabs>
        <w:jc w:val="both"/>
        <w:rPr>
          <w:b/>
        </w:rPr>
      </w:pPr>
    </w:p>
    <w:p w14:paraId="52158CD8" w14:textId="77777777" w:rsidR="00F46EDE" w:rsidRDefault="00F46EDE" w:rsidP="00F46EDE">
      <w:pPr>
        <w:pStyle w:val="ListParagraph"/>
        <w:tabs>
          <w:tab w:val="left" w:pos="720"/>
        </w:tabs>
        <w:jc w:val="center"/>
      </w:pPr>
    </w:p>
    <w:p w14:paraId="0EE3750F" w14:textId="4D038CD5" w:rsidR="007462FB" w:rsidRPr="007462FB" w:rsidRDefault="00DE6965" w:rsidP="007462FB">
      <w:pPr>
        <w:pStyle w:val="BodyTextIndent2"/>
        <w:numPr>
          <w:ilvl w:val="0"/>
          <w:numId w:val="2"/>
        </w:numPr>
        <w:spacing w:line="360" w:lineRule="auto"/>
        <w:rPr>
          <w:b/>
        </w:rPr>
      </w:pPr>
      <w:r>
        <w:rPr>
          <w:b/>
        </w:rPr>
        <w:t>Transfer of Appropriations – General Fund to Veterans Memorial Fund – 2022.08.15.07</w:t>
      </w:r>
    </w:p>
    <w:p w14:paraId="45B507A4" w14:textId="77777777" w:rsidR="00DE6965" w:rsidRPr="00DE6965" w:rsidRDefault="00DE6965" w:rsidP="00DE6965">
      <w:pPr>
        <w:jc w:val="center"/>
        <w:rPr>
          <w:b/>
          <w:lang w:eastAsia="en-US"/>
        </w:rPr>
      </w:pPr>
    </w:p>
    <w:p w14:paraId="4CF2ECCE" w14:textId="77777777" w:rsidR="00DE6965" w:rsidRPr="00DE6965" w:rsidRDefault="00DE6965" w:rsidP="00DE6965">
      <w:pPr>
        <w:tabs>
          <w:tab w:val="left" w:pos="5760"/>
        </w:tabs>
        <w:jc w:val="center"/>
        <w:rPr>
          <w:b/>
          <w:u w:val="single"/>
        </w:rPr>
      </w:pPr>
      <w:r w:rsidRPr="00DE6965">
        <w:rPr>
          <w:b/>
        </w:rPr>
        <w:t xml:space="preserve">RESOLUTION #:  </w:t>
      </w:r>
      <w:r w:rsidRPr="00DE6965">
        <w:rPr>
          <w:b/>
          <w:sz w:val="22"/>
          <w:szCs w:val="22"/>
          <w:u w:val="single"/>
        </w:rPr>
        <w:fldChar w:fldCharType="begin">
          <w:ffData>
            <w:name w:val="Text2"/>
            <w:enabled/>
            <w:calcOnExit w:val="0"/>
            <w:textInput/>
          </w:ffData>
        </w:fldChar>
      </w:r>
      <w:r w:rsidRPr="00DE6965">
        <w:rPr>
          <w:b/>
          <w:sz w:val="22"/>
          <w:szCs w:val="22"/>
          <w:u w:val="single"/>
        </w:rPr>
        <w:instrText xml:space="preserve"> FORMTEXT </w:instrText>
      </w:r>
      <w:r w:rsidRPr="00DE6965">
        <w:rPr>
          <w:b/>
          <w:sz w:val="22"/>
          <w:szCs w:val="22"/>
          <w:u w:val="single"/>
        </w:rPr>
      </w:r>
      <w:r w:rsidRPr="00DE6965">
        <w:rPr>
          <w:b/>
          <w:sz w:val="22"/>
          <w:szCs w:val="22"/>
          <w:u w:val="single"/>
        </w:rPr>
        <w:fldChar w:fldCharType="separate"/>
      </w:r>
      <w:r w:rsidRPr="00DE6965">
        <w:rPr>
          <w:b/>
          <w:sz w:val="22"/>
          <w:szCs w:val="22"/>
          <w:u w:val="single"/>
        </w:rPr>
        <w:t>2022.08.15.07</w:t>
      </w:r>
      <w:r w:rsidRPr="00DE6965">
        <w:rPr>
          <w:b/>
          <w:sz w:val="22"/>
          <w:szCs w:val="22"/>
          <w:u w:val="single"/>
        </w:rPr>
        <w:fldChar w:fldCharType="end"/>
      </w:r>
    </w:p>
    <w:p w14:paraId="1E736697" w14:textId="77777777" w:rsidR="00DE6965" w:rsidRPr="00DE6965" w:rsidRDefault="00DE6965" w:rsidP="00DE6965">
      <w:pPr>
        <w:jc w:val="center"/>
        <w:rPr>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477"/>
        <w:gridCol w:w="1980"/>
        <w:gridCol w:w="2520"/>
        <w:gridCol w:w="1620"/>
      </w:tblGrid>
      <w:tr w:rsidR="00DE6965" w14:paraId="6227428B" w14:textId="77777777" w:rsidTr="00DE6965">
        <w:tc>
          <w:tcPr>
            <w:tcW w:w="1771" w:type="dxa"/>
            <w:tcBorders>
              <w:top w:val="single" w:sz="4" w:space="0" w:color="auto"/>
              <w:left w:val="single" w:sz="4" w:space="0" w:color="auto"/>
              <w:bottom w:val="single" w:sz="4" w:space="0" w:color="auto"/>
              <w:right w:val="single" w:sz="4" w:space="0" w:color="auto"/>
            </w:tcBorders>
            <w:hideMark/>
          </w:tcPr>
          <w:p w14:paraId="4C337AD5" w14:textId="77777777" w:rsidR="00DE6965" w:rsidRDefault="00DE6965">
            <w:pPr>
              <w:jc w:val="center"/>
              <w:rPr>
                <w:b/>
                <w:sz w:val="22"/>
                <w:szCs w:val="22"/>
              </w:rPr>
            </w:pPr>
            <w:r>
              <w:rPr>
                <w:b/>
                <w:sz w:val="22"/>
                <w:szCs w:val="22"/>
              </w:rPr>
              <w:t>Debit</w:t>
            </w:r>
          </w:p>
          <w:p w14:paraId="6DFC1E42" w14:textId="77777777" w:rsidR="00DE6965" w:rsidRDefault="00DE6965">
            <w:pPr>
              <w:jc w:val="center"/>
              <w:rPr>
                <w:b/>
                <w:sz w:val="22"/>
                <w:szCs w:val="22"/>
              </w:rPr>
            </w:pPr>
            <w:r>
              <w:rPr>
                <w:b/>
                <w:sz w:val="22"/>
                <w:szCs w:val="22"/>
              </w:rPr>
              <w:t>Fund Number</w:t>
            </w:r>
          </w:p>
        </w:tc>
        <w:tc>
          <w:tcPr>
            <w:tcW w:w="2477" w:type="dxa"/>
            <w:tcBorders>
              <w:top w:val="single" w:sz="4" w:space="0" w:color="auto"/>
              <w:left w:val="single" w:sz="4" w:space="0" w:color="auto"/>
              <w:bottom w:val="single" w:sz="4" w:space="0" w:color="auto"/>
              <w:right w:val="single" w:sz="4" w:space="0" w:color="auto"/>
            </w:tcBorders>
          </w:tcPr>
          <w:p w14:paraId="7C21C4DB" w14:textId="77777777" w:rsidR="00DE6965" w:rsidRDefault="00DE6965">
            <w:pPr>
              <w:jc w:val="center"/>
              <w:rPr>
                <w:b/>
                <w:sz w:val="22"/>
                <w:szCs w:val="22"/>
              </w:rPr>
            </w:pPr>
          </w:p>
          <w:p w14:paraId="368A0191" w14:textId="77777777" w:rsidR="00DE6965" w:rsidRDefault="00DE6965">
            <w:pPr>
              <w:jc w:val="center"/>
              <w:rPr>
                <w:b/>
                <w:sz w:val="22"/>
                <w:szCs w:val="22"/>
              </w:rPr>
            </w:pPr>
            <w:r>
              <w:rPr>
                <w:b/>
                <w:sz w:val="22"/>
                <w:szCs w:val="22"/>
              </w:rPr>
              <w:t>Account Name</w:t>
            </w:r>
          </w:p>
        </w:tc>
        <w:tc>
          <w:tcPr>
            <w:tcW w:w="1980" w:type="dxa"/>
            <w:tcBorders>
              <w:top w:val="single" w:sz="4" w:space="0" w:color="auto"/>
              <w:left w:val="single" w:sz="4" w:space="0" w:color="auto"/>
              <w:bottom w:val="single" w:sz="4" w:space="0" w:color="auto"/>
              <w:right w:val="single" w:sz="4" w:space="0" w:color="auto"/>
            </w:tcBorders>
            <w:hideMark/>
          </w:tcPr>
          <w:p w14:paraId="676AE2D4" w14:textId="77777777" w:rsidR="00DE6965" w:rsidRDefault="00DE6965">
            <w:pPr>
              <w:jc w:val="center"/>
              <w:rPr>
                <w:b/>
                <w:sz w:val="22"/>
                <w:szCs w:val="22"/>
              </w:rPr>
            </w:pPr>
            <w:r>
              <w:rPr>
                <w:b/>
                <w:sz w:val="22"/>
                <w:szCs w:val="22"/>
              </w:rPr>
              <w:t>Credit</w:t>
            </w:r>
          </w:p>
          <w:p w14:paraId="0A8CBFFA" w14:textId="77777777" w:rsidR="00DE6965" w:rsidRDefault="00DE6965">
            <w:pPr>
              <w:jc w:val="center"/>
              <w:rPr>
                <w:b/>
                <w:sz w:val="22"/>
                <w:szCs w:val="22"/>
              </w:rPr>
            </w:pPr>
            <w:r>
              <w:rPr>
                <w:b/>
                <w:sz w:val="22"/>
                <w:szCs w:val="22"/>
              </w:rPr>
              <w:t>Fund Number</w:t>
            </w:r>
          </w:p>
        </w:tc>
        <w:tc>
          <w:tcPr>
            <w:tcW w:w="2520" w:type="dxa"/>
            <w:tcBorders>
              <w:top w:val="single" w:sz="4" w:space="0" w:color="auto"/>
              <w:left w:val="single" w:sz="4" w:space="0" w:color="auto"/>
              <w:bottom w:val="single" w:sz="4" w:space="0" w:color="auto"/>
              <w:right w:val="single" w:sz="4" w:space="0" w:color="auto"/>
            </w:tcBorders>
          </w:tcPr>
          <w:p w14:paraId="54AD8EF2" w14:textId="77777777" w:rsidR="00DE6965" w:rsidRDefault="00DE6965">
            <w:pPr>
              <w:jc w:val="center"/>
              <w:rPr>
                <w:b/>
                <w:sz w:val="22"/>
                <w:szCs w:val="22"/>
              </w:rPr>
            </w:pPr>
          </w:p>
          <w:p w14:paraId="2151AB70" w14:textId="77777777" w:rsidR="00DE6965" w:rsidRDefault="00DE6965">
            <w:pPr>
              <w:jc w:val="center"/>
              <w:rPr>
                <w:b/>
                <w:sz w:val="22"/>
                <w:szCs w:val="22"/>
              </w:rPr>
            </w:pPr>
            <w:r>
              <w:rPr>
                <w:b/>
                <w:sz w:val="22"/>
                <w:szCs w:val="22"/>
              </w:rPr>
              <w:t>Account Name</w:t>
            </w:r>
          </w:p>
        </w:tc>
        <w:tc>
          <w:tcPr>
            <w:tcW w:w="1620" w:type="dxa"/>
            <w:tcBorders>
              <w:top w:val="single" w:sz="4" w:space="0" w:color="auto"/>
              <w:left w:val="single" w:sz="4" w:space="0" w:color="auto"/>
              <w:bottom w:val="single" w:sz="4" w:space="0" w:color="auto"/>
              <w:right w:val="single" w:sz="4" w:space="0" w:color="auto"/>
            </w:tcBorders>
            <w:hideMark/>
          </w:tcPr>
          <w:p w14:paraId="552AB324" w14:textId="77777777" w:rsidR="00DE6965" w:rsidRDefault="00DE6965">
            <w:pPr>
              <w:jc w:val="center"/>
              <w:rPr>
                <w:b/>
                <w:sz w:val="22"/>
                <w:szCs w:val="22"/>
              </w:rPr>
            </w:pPr>
            <w:r>
              <w:rPr>
                <w:b/>
                <w:sz w:val="22"/>
                <w:szCs w:val="22"/>
              </w:rPr>
              <w:t>Amount to Debit/Credit</w:t>
            </w:r>
          </w:p>
        </w:tc>
      </w:tr>
      <w:tr w:rsidR="00DE6965" w14:paraId="1EEEC4FD" w14:textId="77777777" w:rsidTr="00DE6965">
        <w:tc>
          <w:tcPr>
            <w:tcW w:w="1771" w:type="dxa"/>
            <w:tcBorders>
              <w:top w:val="single" w:sz="4" w:space="0" w:color="auto"/>
              <w:left w:val="single" w:sz="4" w:space="0" w:color="auto"/>
              <w:bottom w:val="single" w:sz="4" w:space="0" w:color="auto"/>
              <w:right w:val="single" w:sz="4" w:space="0" w:color="auto"/>
            </w:tcBorders>
            <w:hideMark/>
          </w:tcPr>
          <w:p w14:paraId="1730BFDE"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1000</w:t>
            </w:r>
            <w:r>
              <w:rPr>
                <w:sz w:val="22"/>
                <w:szCs w:val="22"/>
              </w:rPr>
              <w:fldChar w:fldCharType="end"/>
            </w:r>
          </w:p>
        </w:tc>
        <w:tc>
          <w:tcPr>
            <w:tcW w:w="2477" w:type="dxa"/>
            <w:tcBorders>
              <w:top w:val="single" w:sz="4" w:space="0" w:color="auto"/>
              <w:left w:val="single" w:sz="4" w:space="0" w:color="auto"/>
              <w:bottom w:val="single" w:sz="4" w:space="0" w:color="auto"/>
              <w:right w:val="single" w:sz="4" w:space="0" w:color="auto"/>
            </w:tcBorders>
            <w:hideMark/>
          </w:tcPr>
          <w:p w14:paraId="443D544E"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General Fund</w:t>
            </w:r>
            <w:r>
              <w:rPr>
                <w:sz w:val="22"/>
                <w:szCs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7FD81810"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2912</w:t>
            </w:r>
            <w:r>
              <w:rPr>
                <w:sz w:val="22"/>
                <w:szCs w:val="22"/>
              </w:rPr>
              <w:fldChar w:fldCharType="end"/>
            </w:r>
          </w:p>
        </w:tc>
        <w:tc>
          <w:tcPr>
            <w:tcW w:w="2520" w:type="dxa"/>
            <w:tcBorders>
              <w:top w:val="single" w:sz="4" w:space="0" w:color="auto"/>
              <w:left w:val="single" w:sz="4" w:space="0" w:color="auto"/>
              <w:bottom w:val="single" w:sz="4" w:space="0" w:color="auto"/>
              <w:right w:val="single" w:sz="4" w:space="0" w:color="auto"/>
            </w:tcBorders>
            <w:hideMark/>
          </w:tcPr>
          <w:p w14:paraId="202014F3"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Veterans Memorial Fund</w:t>
            </w:r>
            <w:r>
              <w:rPr>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hideMark/>
          </w:tcPr>
          <w:p w14:paraId="09D080ED" w14:textId="77777777" w:rsidR="00DE6965" w:rsidRDefault="00DE6965">
            <w:pPr>
              <w:rPr>
                <w:sz w:val="22"/>
                <w:szCs w:val="22"/>
              </w:rPr>
            </w:pP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50,000</w:t>
            </w:r>
            <w:r>
              <w:rPr>
                <w:sz w:val="22"/>
                <w:szCs w:val="22"/>
              </w:rPr>
              <w:fldChar w:fldCharType="end"/>
            </w:r>
          </w:p>
        </w:tc>
      </w:tr>
      <w:tr w:rsidR="00DE6965" w14:paraId="393180FE" w14:textId="77777777" w:rsidTr="00DE6965">
        <w:tc>
          <w:tcPr>
            <w:tcW w:w="1771" w:type="dxa"/>
            <w:tcBorders>
              <w:top w:val="single" w:sz="4" w:space="0" w:color="auto"/>
              <w:left w:val="single" w:sz="4" w:space="0" w:color="auto"/>
              <w:bottom w:val="single" w:sz="4" w:space="0" w:color="auto"/>
              <w:right w:val="single" w:sz="4" w:space="0" w:color="auto"/>
            </w:tcBorders>
            <w:hideMark/>
          </w:tcPr>
          <w:p w14:paraId="4907DCED"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477" w:type="dxa"/>
            <w:tcBorders>
              <w:top w:val="single" w:sz="4" w:space="0" w:color="auto"/>
              <w:left w:val="single" w:sz="4" w:space="0" w:color="auto"/>
              <w:bottom w:val="single" w:sz="4" w:space="0" w:color="auto"/>
              <w:right w:val="single" w:sz="4" w:space="0" w:color="auto"/>
            </w:tcBorders>
            <w:hideMark/>
          </w:tcPr>
          <w:p w14:paraId="4DB340B8"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70C6BDC4"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520" w:type="dxa"/>
            <w:tcBorders>
              <w:top w:val="single" w:sz="4" w:space="0" w:color="auto"/>
              <w:left w:val="single" w:sz="4" w:space="0" w:color="auto"/>
              <w:bottom w:val="single" w:sz="4" w:space="0" w:color="auto"/>
              <w:right w:val="single" w:sz="4" w:space="0" w:color="auto"/>
            </w:tcBorders>
            <w:hideMark/>
          </w:tcPr>
          <w:p w14:paraId="136AE9C3"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hideMark/>
          </w:tcPr>
          <w:p w14:paraId="0796A480" w14:textId="77777777" w:rsidR="00DE6965" w:rsidRDefault="00DE6965">
            <w:pPr>
              <w:rPr>
                <w:sz w:val="22"/>
                <w:szCs w:val="22"/>
              </w:rPr>
            </w:pP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DE6965" w14:paraId="0F984E21" w14:textId="77777777" w:rsidTr="00DE6965">
        <w:tc>
          <w:tcPr>
            <w:tcW w:w="1771" w:type="dxa"/>
            <w:tcBorders>
              <w:top w:val="single" w:sz="4" w:space="0" w:color="auto"/>
              <w:left w:val="single" w:sz="4" w:space="0" w:color="auto"/>
              <w:bottom w:val="single" w:sz="4" w:space="0" w:color="auto"/>
              <w:right w:val="single" w:sz="4" w:space="0" w:color="auto"/>
            </w:tcBorders>
            <w:hideMark/>
          </w:tcPr>
          <w:p w14:paraId="3B2E567B"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77" w:type="dxa"/>
            <w:tcBorders>
              <w:top w:val="single" w:sz="4" w:space="0" w:color="auto"/>
              <w:left w:val="single" w:sz="4" w:space="0" w:color="auto"/>
              <w:bottom w:val="single" w:sz="4" w:space="0" w:color="auto"/>
              <w:right w:val="single" w:sz="4" w:space="0" w:color="auto"/>
            </w:tcBorders>
            <w:hideMark/>
          </w:tcPr>
          <w:p w14:paraId="7BB88E16"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722FE749"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tcBorders>
              <w:top w:val="single" w:sz="4" w:space="0" w:color="auto"/>
              <w:left w:val="single" w:sz="4" w:space="0" w:color="auto"/>
              <w:bottom w:val="single" w:sz="4" w:space="0" w:color="auto"/>
              <w:right w:val="single" w:sz="4" w:space="0" w:color="auto"/>
            </w:tcBorders>
            <w:hideMark/>
          </w:tcPr>
          <w:p w14:paraId="32C8E11E" w14:textId="77777777" w:rsidR="00DE6965" w:rsidRDefault="00DE6965">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hideMark/>
          </w:tcPr>
          <w:p w14:paraId="5F7110A4" w14:textId="77777777" w:rsidR="00DE6965" w:rsidRDefault="00DE6965">
            <w:pPr>
              <w:rPr>
                <w:sz w:val="22"/>
                <w:szCs w:val="22"/>
              </w:rPr>
            </w:pP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6965" w14:paraId="3588C408" w14:textId="77777777" w:rsidTr="00DE6965">
        <w:tc>
          <w:tcPr>
            <w:tcW w:w="1771" w:type="dxa"/>
            <w:tcBorders>
              <w:top w:val="single" w:sz="4" w:space="0" w:color="auto"/>
              <w:left w:val="single" w:sz="4" w:space="0" w:color="auto"/>
              <w:bottom w:val="single" w:sz="4" w:space="0" w:color="auto"/>
              <w:right w:val="single" w:sz="4" w:space="0" w:color="auto"/>
            </w:tcBorders>
          </w:tcPr>
          <w:p w14:paraId="60FA06B4" w14:textId="77777777" w:rsidR="00DE6965" w:rsidRDefault="00DE6965">
            <w:pPr>
              <w:rPr>
                <w:sz w:val="22"/>
                <w:szCs w:val="22"/>
              </w:rPr>
            </w:pPr>
          </w:p>
        </w:tc>
        <w:tc>
          <w:tcPr>
            <w:tcW w:w="2477" w:type="dxa"/>
            <w:tcBorders>
              <w:top w:val="single" w:sz="4" w:space="0" w:color="auto"/>
              <w:left w:val="single" w:sz="4" w:space="0" w:color="auto"/>
              <w:bottom w:val="single" w:sz="4" w:space="0" w:color="auto"/>
              <w:right w:val="single" w:sz="4" w:space="0" w:color="auto"/>
            </w:tcBorders>
          </w:tcPr>
          <w:p w14:paraId="72E00280" w14:textId="77777777" w:rsidR="00DE6965" w:rsidRDefault="00DE6965">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6CCE3E9" w14:textId="77777777" w:rsidR="00DE6965" w:rsidRDefault="00DE6965">
            <w:pPr>
              <w:rPr>
                <w:sz w:val="22"/>
                <w:szCs w:val="22"/>
              </w:rPr>
            </w:pPr>
          </w:p>
        </w:tc>
        <w:tc>
          <w:tcPr>
            <w:tcW w:w="2520" w:type="dxa"/>
            <w:tcBorders>
              <w:top w:val="single" w:sz="4" w:space="0" w:color="auto"/>
              <w:left w:val="single" w:sz="4" w:space="0" w:color="auto"/>
              <w:bottom w:val="single" w:sz="4" w:space="0" w:color="auto"/>
              <w:right w:val="single" w:sz="4" w:space="0" w:color="auto"/>
            </w:tcBorders>
            <w:hideMark/>
          </w:tcPr>
          <w:p w14:paraId="4D501B6A" w14:textId="77777777" w:rsidR="00DE6965" w:rsidRDefault="00DE6965">
            <w:pPr>
              <w:jc w:val="right"/>
              <w:rPr>
                <w:b/>
                <w:sz w:val="22"/>
                <w:szCs w:val="22"/>
              </w:rPr>
            </w:pPr>
            <w:r>
              <w:rPr>
                <w:b/>
                <w:sz w:val="22"/>
                <w:szCs w:val="22"/>
              </w:rPr>
              <w:t>Total Transfers:</w:t>
            </w:r>
          </w:p>
        </w:tc>
        <w:tc>
          <w:tcPr>
            <w:tcW w:w="1620" w:type="dxa"/>
            <w:tcBorders>
              <w:top w:val="single" w:sz="4" w:space="0" w:color="auto"/>
              <w:left w:val="single" w:sz="4" w:space="0" w:color="auto"/>
              <w:bottom w:val="single" w:sz="4" w:space="0" w:color="auto"/>
              <w:right w:val="single" w:sz="4" w:space="0" w:color="auto"/>
            </w:tcBorders>
            <w:hideMark/>
          </w:tcPr>
          <w:p w14:paraId="15388D13" w14:textId="77777777" w:rsidR="00DE6965" w:rsidRDefault="00DE6965">
            <w:pPr>
              <w:rPr>
                <w:b/>
                <w:sz w:val="22"/>
                <w:szCs w:val="22"/>
              </w:rPr>
            </w:pPr>
            <w:r>
              <w:rPr>
                <w:b/>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50,000</w:t>
            </w:r>
            <w:r>
              <w:rPr>
                <w:sz w:val="22"/>
                <w:szCs w:val="22"/>
              </w:rPr>
              <w:fldChar w:fldCharType="end"/>
            </w:r>
          </w:p>
        </w:tc>
      </w:tr>
    </w:tbl>
    <w:p w14:paraId="5AD52E3D" w14:textId="77777777" w:rsidR="00DE6965" w:rsidRPr="00DE6965" w:rsidRDefault="00DE6965" w:rsidP="00DE6965">
      <w:pPr>
        <w:rPr>
          <w:sz w:val="22"/>
          <w:szCs w:val="22"/>
        </w:rPr>
      </w:pPr>
    </w:p>
    <w:p w14:paraId="3F5BB101" w14:textId="77777777" w:rsidR="00DE6965" w:rsidRPr="00DE6965" w:rsidRDefault="00DE6965" w:rsidP="00DE6965">
      <w:pPr>
        <w:rPr>
          <w:sz w:val="22"/>
          <w:szCs w:val="22"/>
        </w:rPr>
      </w:pPr>
      <w:r w:rsidRPr="00DE6965">
        <w:rPr>
          <w:b/>
          <w:sz w:val="22"/>
          <w:szCs w:val="22"/>
        </w:rPr>
        <w:t xml:space="preserve">Explanation of Transfers:  </w:t>
      </w:r>
      <w:r w:rsidRPr="00DE6965">
        <w:rPr>
          <w:sz w:val="22"/>
          <w:szCs w:val="22"/>
        </w:rPr>
        <w:fldChar w:fldCharType="begin">
          <w:ffData>
            <w:name w:val="Text2"/>
            <w:enabled/>
            <w:calcOnExit w:val="0"/>
            <w:textInput/>
          </w:ffData>
        </w:fldChar>
      </w:r>
      <w:r w:rsidRPr="00DE6965">
        <w:rPr>
          <w:sz w:val="22"/>
          <w:szCs w:val="22"/>
        </w:rPr>
        <w:instrText xml:space="preserve"> FORMTEXT </w:instrText>
      </w:r>
      <w:r w:rsidRPr="00DE6965">
        <w:rPr>
          <w:sz w:val="22"/>
          <w:szCs w:val="22"/>
        </w:rPr>
      </w:r>
      <w:r w:rsidRPr="00DE6965">
        <w:rPr>
          <w:sz w:val="22"/>
          <w:szCs w:val="22"/>
        </w:rPr>
        <w:fldChar w:fldCharType="separate"/>
      </w:r>
      <w:r w:rsidRPr="00DE6965">
        <w:rPr>
          <w:sz w:val="22"/>
          <w:szCs w:val="22"/>
        </w:rPr>
        <w:t>Contributions made from General Fund to Veterans Memorial Fund</w:t>
      </w:r>
      <w:r w:rsidRPr="00DE6965">
        <w:rPr>
          <w:sz w:val="22"/>
          <w:szCs w:val="22"/>
        </w:rPr>
        <w:fldChar w:fldCharType="end"/>
      </w:r>
      <w:r w:rsidRPr="00DE6965">
        <w:rPr>
          <w:sz w:val="22"/>
          <w:szCs w:val="22"/>
        </w:rPr>
        <w:t>.</w:t>
      </w:r>
    </w:p>
    <w:p w14:paraId="3BA23AD8" w14:textId="77777777" w:rsidR="00DE6965" w:rsidRPr="00DE6965" w:rsidRDefault="00DE6965" w:rsidP="00DE6965">
      <w:pPr>
        <w:rPr>
          <w:sz w:val="22"/>
          <w:szCs w:val="22"/>
        </w:rPr>
      </w:pPr>
    </w:p>
    <w:p w14:paraId="59B8553F" w14:textId="5D1582C8" w:rsidR="00DE6965" w:rsidRDefault="00DE6965" w:rsidP="00DE6965">
      <w:pPr>
        <w:pStyle w:val="ListParagraph"/>
        <w:numPr>
          <w:ilvl w:val="0"/>
          <w:numId w:val="2"/>
        </w:numPr>
        <w:tabs>
          <w:tab w:val="left" w:pos="10080"/>
        </w:tabs>
        <w:rPr>
          <w:b/>
          <w:sz w:val="22"/>
          <w:szCs w:val="22"/>
        </w:rPr>
      </w:pPr>
      <w:r>
        <w:rPr>
          <w:b/>
          <w:sz w:val="22"/>
          <w:szCs w:val="22"/>
        </w:rPr>
        <w:t>Increase Appropriations for Veterans Memorial Fund – 2022.08.15.08</w:t>
      </w:r>
    </w:p>
    <w:p w14:paraId="1D4715A4" w14:textId="1BC9037F" w:rsidR="00DE6965" w:rsidRDefault="00DE6965" w:rsidP="00DE6965">
      <w:pPr>
        <w:tabs>
          <w:tab w:val="left" w:pos="10080"/>
        </w:tabs>
        <w:rPr>
          <w:b/>
          <w:sz w:val="22"/>
          <w:szCs w:val="22"/>
        </w:rPr>
      </w:pPr>
    </w:p>
    <w:p w14:paraId="5DAA319A" w14:textId="77777777" w:rsidR="00DE6965" w:rsidRDefault="00DE6965" w:rsidP="00DE6965">
      <w:pPr>
        <w:ind w:firstLine="720"/>
        <w:jc w:val="both"/>
        <w:rPr>
          <w:lang w:eastAsia="en-US"/>
        </w:rPr>
      </w:pPr>
      <w:r>
        <w:rPr>
          <w:b/>
          <w:sz w:val="22"/>
          <w:szCs w:val="22"/>
        </w:rPr>
        <w:t xml:space="preserve"> </w:t>
      </w:r>
      <w:proofErr w:type="gramStart"/>
      <w:r>
        <w:t>WHEREAS,</w:t>
      </w:r>
      <w:proofErr w:type="gramEnd"/>
      <w:r>
        <w:t xml:space="preserve"> the need exists to increase appropriations for the 2912 Veterans Memorial Fund; and,</w:t>
      </w:r>
    </w:p>
    <w:p w14:paraId="653DC473" w14:textId="77777777" w:rsidR="00DE6965" w:rsidRDefault="00DE6965" w:rsidP="00DE6965">
      <w:pPr>
        <w:ind w:firstLine="720"/>
        <w:jc w:val="both"/>
      </w:pPr>
    </w:p>
    <w:p w14:paraId="0DA65203" w14:textId="77777777" w:rsidR="00DE6965" w:rsidRDefault="00DE6965" w:rsidP="00DE6965">
      <w:pPr>
        <w:ind w:firstLine="720"/>
        <w:jc w:val="both"/>
      </w:pPr>
      <w:r>
        <w:t>WHEREAS, the Fiscal Officer has certified the availability of these funds within the 2022 Budget and has provided this Board with the funding number and the Township Administrator has provided the amount to be appropriated:</w:t>
      </w:r>
    </w:p>
    <w:p w14:paraId="40A4F596" w14:textId="77777777" w:rsidR="00DE6965" w:rsidRDefault="00DE6965" w:rsidP="00DE6965">
      <w:pPr>
        <w:ind w:firstLine="720"/>
        <w:jc w:val="both"/>
      </w:pPr>
    </w:p>
    <w:p w14:paraId="136E53B0" w14:textId="77777777" w:rsidR="00DE6965" w:rsidRDefault="00DE6965" w:rsidP="00DE6965">
      <w:pPr>
        <w:tabs>
          <w:tab w:val="left" w:pos="2520"/>
          <w:tab w:val="left" w:pos="5940"/>
          <w:tab w:val="left" w:pos="7560"/>
        </w:tabs>
        <w:jc w:val="both"/>
        <w:rPr>
          <w:b/>
        </w:rPr>
      </w:pPr>
      <w:r>
        <w:rPr>
          <w:b/>
        </w:rPr>
        <w:t xml:space="preserve">                 </w:t>
      </w:r>
      <w:r>
        <w:rPr>
          <w:b/>
          <w:u w:val="single"/>
        </w:rPr>
        <w:t>Fund Name</w:t>
      </w:r>
      <w:r>
        <w:rPr>
          <w:b/>
        </w:rPr>
        <w:t xml:space="preserve"> </w:t>
      </w:r>
      <w:r>
        <w:rPr>
          <w:b/>
        </w:rPr>
        <w:tab/>
        <w:t xml:space="preserve">                             </w:t>
      </w:r>
      <w:proofErr w:type="gramStart"/>
      <w:r>
        <w:rPr>
          <w:b/>
          <w:u w:val="single"/>
        </w:rPr>
        <w:t>From</w:t>
      </w:r>
      <w:proofErr w:type="gramEnd"/>
      <w:r>
        <w:rPr>
          <w:b/>
        </w:rPr>
        <w:tab/>
        <w:t xml:space="preserve">      </w:t>
      </w:r>
      <w:r>
        <w:rPr>
          <w:b/>
          <w:u w:val="single"/>
        </w:rPr>
        <w:t>To</w:t>
      </w:r>
    </w:p>
    <w:p w14:paraId="0A8D3266" w14:textId="77777777" w:rsidR="00DE6965" w:rsidRDefault="00DE6965" w:rsidP="00DE6965">
      <w:pPr>
        <w:tabs>
          <w:tab w:val="left" w:pos="2160"/>
          <w:tab w:val="left" w:pos="5580"/>
          <w:tab w:val="left" w:pos="7020"/>
        </w:tabs>
        <w:jc w:val="both"/>
      </w:pPr>
      <w:r>
        <w:tab/>
      </w:r>
    </w:p>
    <w:p w14:paraId="65D33404" w14:textId="77777777" w:rsidR="00DE6965" w:rsidRDefault="00DE6965" w:rsidP="00DE6965">
      <w:r>
        <w:t>2912 Veterans Memorial Fund</w:t>
      </w:r>
      <w:r>
        <w:tab/>
        <w:t xml:space="preserve">       $0.00 </w:t>
      </w:r>
      <w:r>
        <w:tab/>
        <w:t xml:space="preserve"> </w:t>
      </w:r>
      <w:r>
        <w:tab/>
        <w:t xml:space="preserve">     $50,000.00</w:t>
      </w:r>
    </w:p>
    <w:p w14:paraId="727F69CC" w14:textId="77777777" w:rsidR="00DE6965" w:rsidRDefault="00DE6965" w:rsidP="00DE6965"/>
    <w:p w14:paraId="1D0AA9FA" w14:textId="77777777" w:rsidR="00DE6965" w:rsidRDefault="00DE6965" w:rsidP="00DE6965">
      <w:pPr>
        <w:ind w:firstLine="720"/>
        <w:jc w:val="both"/>
      </w:pPr>
      <w:r>
        <w:t>NOW THEREFORE BE IT RESOLVED, the increased appropriation shall be made in accordance with the law.</w:t>
      </w:r>
    </w:p>
    <w:p w14:paraId="0997CD72" w14:textId="3D27A0D4" w:rsidR="00DE6965" w:rsidRPr="00DE6965" w:rsidRDefault="00DE6965" w:rsidP="00DE6965">
      <w:pPr>
        <w:tabs>
          <w:tab w:val="left" w:pos="10080"/>
        </w:tabs>
        <w:rPr>
          <w:b/>
          <w:sz w:val="22"/>
          <w:szCs w:val="22"/>
        </w:rPr>
      </w:pPr>
    </w:p>
    <w:p w14:paraId="78521788" w14:textId="77777777" w:rsidR="00E533DA" w:rsidRPr="00E533DA" w:rsidRDefault="00E533DA" w:rsidP="00E533DA">
      <w:pPr>
        <w:spacing w:line="360" w:lineRule="auto"/>
        <w:ind w:firstLine="720"/>
        <w:jc w:val="both"/>
      </w:pPr>
    </w:p>
    <w:p w14:paraId="5BA9CF38" w14:textId="130E6C66" w:rsidR="00E533DA" w:rsidRDefault="00E533DA" w:rsidP="00E533DA">
      <w:pPr>
        <w:spacing w:line="360" w:lineRule="auto"/>
        <w:jc w:val="both"/>
      </w:pPr>
      <w:r>
        <w:t xml:space="preserve">Mrs. Destefani made a motion to approve the Consent Agenda items, which was seconded by Mr. </w:t>
      </w:r>
      <w:r w:rsidR="0022403A">
        <w:t>Moeller</w:t>
      </w:r>
      <w:r>
        <w:t>. Upon call of the roll, the vote resulted in the following:</w:t>
      </w:r>
    </w:p>
    <w:p w14:paraId="06BAD2FE" w14:textId="77777777" w:rsidR="00E533DA" w:rsidRDefault="00E533DA" w:rsidP="00E533DA">
      <w:pPr>
        <w:tabs>
          <w:tab w:val="left" w:pos="1080"/>
        </w:tabs>
        <w:ind w:left="360"/>
        <w:jc w:val="both"/>
      </w:pPr>
      <w:r>
        <w:t>Mrs. Destefani-yes</w:t>
      </w:r>
    </w:p>
    <w:p w14:paraId="22B1C605" w14:textId="683CDC51" w:rsidR="00E533DA" w:rsidRDefault="00E533DA" w:rsidP="00E533DA">
      <w:pPr>
        <w:tabs>
          <w:tab w:val="left" w:pos="1080"/>
        </w:tabs>
        <w:ind w:left="360"/>
        <w:jc w:val="both"/>
      </w:pPr>
      <w:r>
        <w:t>Mr. Moeller-yes</w:t>
      </w:r>
    </w:p>
    <w:p w14:paraId="78A3AF6C" w14:textId="77777777" w:rsidR="007E177F" w:rsidRPr="00DA2FE3" w:rsidRDefault="007E177F" w:rsidP="00E533DA"/>
    <w:p w14:paraId="0B43C91E" w14:textId="2737770E" w:rsidR="00E62847" w:rsidRDefault="00EF7A8D" w:rsidP="00DC0B29">
      <w:pPr>
        <w:pStyle w:val="BodyText"/>
        <w:tabs>
          <w:tab w:val="left" w:pos="360"/>
          <w:tab w:val="left" w:pos="1800"/>
          <w:tab w:val="left" w:pos="3600"/>
          <w:tab w:val="left" w:pos="4680"/>
          <w:tab w:val="left" w:pos="5400"/>
          <w:tab w:val="left" w:pos="6225"/>
          <w:tab w:val="left" w:pos="6945"/>
          <w:tab w:val="left" w:pos="8415"/>
        </w:tabs>
        <w:jc w:val="both"/>
      </w:pPr>
      <w:r>
        <w:t>9</w:t>
      </w:r>
      <w:r w:rsidR="00DC0B29">
        <w:t xml:space="preserve">. </w:t>
      </w:r>
      <w:r w:rsidR="007E177F" w:rsidRPr="006E5FD6">
        <w:t>Discussion</w:t>
      </w:r>
      <w:r w:rsidR="007E177F">
        <w:t xml:space="preserve"> </w:t>
      </w:r>
      <w:r w:rsidR="007E177F" w:rsidRPr="006E5FD6">
        <w:t>Agenda Items</w:t>
      </w:r>
    </w:p>
    <w:p w14:paraId="4A75030C" w14:textId="2B613B28" w:rsidR="00E62847" w:rsidRDefault="00E62847" w:rsidP="00E62847">
      <w:pPr>
        <w:pStyle w:val="BodyText"/>
        <w:tabs>
          <w:tab w:val="left" w:pos="360"/>
          <w:tab w:val="left" w:pos="1800"/>
          <w:tab w:val="left" w:pos="3600"/>
          <w:tab w:val="left" w:pos="4680"/>
          <w:tab w:val="left" w:pos="5400"/>
          <w:tab w:val="left" w:pos="6225"/>
          <w:tab w:val="left" w:pos="6945"/>
          <w:tab w:val="left" w:pos="8415"/>
        </w:tabs>
        <w:jc w:val="both"/>
      </w:pPr>
    </w:p>
    <w:p w14:paraId="4C27268D" w14:textId="2FE31A0B" w:rsidR="0022403A" w:rsidRPr="0022403A" w:rsidRDefault="0022403A" w:rsidP="00E62847">
      <w:pPr>
        <w:pStyle w:val="BodyText"/>
        <w:tabs>
          <w:tab w:val="left" w:pos="360"/>
          <w:tab w:val="left" w:pos="1800"/>
          <w:tab w:val="left" w:pos="3600"/>
          <w:tab w:val="left" w:pos="4680"/>
          <w:tab w:val="left" w:pos="5400"/>
          <w:tab w:val="left" w:pos="6225"/>
          <w:tab w:val="left" w:pos="6945"/>
          <w:tab w:val="left" w:pos="8415"/>
        </w:tabs>
        <w:jc w:val="both"/>
        <w:rPr>
          <w:b w:val="0"/>
          <w:bCs w:val="0"/>
        </w:rPr>
      </w:pPr>
      <w:r w:rsidRPr="0022403A">
        <w:rPr>
          <w:b w:val="0"/>
          <w:bCs w:val="0"/>
        </w:rPr>
        <w:t xml:space="preserve">No discussion. </w:t>
      </w:r>
    </w:p>
    <w:p w14:paraId="660C5B4B" w14:textId="77777777" w:rsidR="00E62847" w:rsidRPr="00E62847" w:rsidRDefault="00E62847" w:rsidP="00E01397">
      <w:pPr>
        <w:pStyle w:val="BodyText"/>
        <w:tabs>
          <w:tab w:val="left" w:pos="360"/>
          <w:tab w:val="left" w:pos="1800"/>
          <w:tab w:val="left" w:pos="3600"/>
          <w:tab w:val="left" w:pos="4680"/>
          <w:tab w:val="left" w:pos="5400"/>
          <w:tab w:val="left" w:pos="6225"/>
          <w:tab w:val="left" w:pos="6945"/>
          <w:tab w:val="left" w:pos="8415"/>
        </w:tabs>
        <w:jc w:val="both"/>
      </w:pPr>
    </w:p>
    <w:p w14:paraId="045C4D9F" w14:textId="342C818C" w:rsidR="00E01397" w:rsidRDefault="007E177F" w:rsidP="00EF7A8D">
      <w:pPr>
        <w:pStyle w:val="BodyText"/>
        <w:numPr>
          <w:ilvl w:val="0"/>
          <w:numId w:val="14"/>
        </w:numPr>
        <w:tabs>
          <w:tab w:val="left" w:pos="360"/>
          <w:tab w:val="left" w:pos="1800"/>
          <w:tab w:val="left" w:pos="3600"/>
          <w:tab w:val="left" w:pos="4680"/>
          <w:tab w:val="left" w:pos="5400"/>
          <w:tab w:val="left" w:pos="6225"/>
          <w:tab w:val="left" w:pos="6945"/>
          <w:tab w:val="left" w:pos="8415"/>
        </w:tabs>
        <w:jc w:val="both"/>
      </w:pPr>
      <w:r>
        <w:lastRenderedPageBreak/>
        <w:t xml:space="preserve">Public Comments </w:t>
      </w:r>
    </w:p>
    <w:p w14:paraId="074CCA11" w14:textId="58342F65" w:rsidR="00E01397" w:rsidRDefault="00E01397" w:rsidP="00E01397">
      <w:pPr>
        <w:pStyle w:val="BodyText"/>
        <w:tabs>
          <w:tab w:val="left" w:pos="360"/>
          <w:tab w:val="left" w:pos="1800"/>
          <w:tab w:val="left" w:pos="3600"/>
          <w:tab w:val="left" w:pos="4680"/>
          <w:tab w:val="left" w:pos="5400"/>
          <w:tab w:val="left" w:pos="6225"/>
          <w:tab w:val="left" w:pos="6945"/>
          <w:tab w:val="left" w:pos="8415"/>
        </w:tabs>
        <w:jc w:val="both"/>
      </w:pPr>
    </w:p>
    <w:p w14:paraId="650B1E4A" w14:textId="0A86D7E5" w:rsidR="0022403A" w:rsidRPr="0022403A" w:rsidRDefault="0022403A" w:rsidP="00E01397">
      <w:pPr>
        <w:pStyle w:val="BodyText"/>
        <w:tabs>
          <w:tab w:val="left" w:pos="360"/>
          <w:tab w:val="left" w:pos="1800"/>
          <w:tab w:val="left" w:pos="3600"/>
          <w:tab w:val="left" w:pos="4680"/>
          <w:tab w:val="left" w:pos="5400"/>
          <w:tab w:val="left" w:pos="6225"/>
          <w:tab w:val="left" w:pos="6945"/>
          <w:tab w:val="left" w:pos="8415"/>
        </w:tabs>
        <w:jc w:val="both"/>
        <w:rPr>
          <w:b w:val="0"/>
          <w:bCs w:val="0"/>
        </w:rPr>
      </w:pPr>
      <w:r w:rsidRPr="0022403A">
        <w:rPr>
          <w:b w:val="0"/>
          <w:bCs w:val="0"/>
        </w:rPr>
        <w:t xml:space="preserve">Mrs. Hellman noted how nice the newsletter was. </w:t>
      </w:r>
      <w:r>
        <w:rPr>
          <w:b w:val="0"/>
          <w:bCs w:val="0"/>
        </w:rPr>
        <w:t xml:space="preserve">She asked </w:t>
      </w:r>
      <w:proofErr w:type="gramStart"/>
      <w:r>
        <w:rPr>
          <w:b w:val="0"/>
          <w:bCs w:val="0"/>
        </w:rPr>
        <w:t>in regards to</w:t>
      </w:r>
      <w:proofErr w:type="gramEnd"/>
      <w:r>
        <w:rPr>
          <w:b w:val="0"/>
          <w:bCs w:val="0"/>
        </w:rPr>
        <w:t xml:space="preserve"> the Veterans Memorial if they will have a rendering of exactly how it will look and if so if they could get a copy of it. Mrs. </w:t>
      </w:r>
      <w:proofErr w:type="spellStart"/>
      <w:r>
        <w:rPr>
          <w:b w:val="0"/>
          <w:bCs w:val="0"/>
        </w:rPr>
        <w:t>Destefani</w:t>
      </w:r>
      <w:proofErr w:type="spellEnd"/>
      <w:r>
        <w:rPr>
          <w:b w:val="0"/>
          <w:bCs w:val="0"/>
        </w:rPr>
        <w:t xml:space="preserve"> stated they will put it on the website as well. </w:t>
      </w:r>
      <w:r w:rsidR="00C30EF0">
        <w:rPr>
          <w:b w:val="0"/>
          <w:bCs w:val="0"/>
        </w:rPr>
        <w:t xml:space="preserve">Mrs. Hellman asked if there could be a sign on Little Sugarcreek going south after turning off </w:t>
      </w:r>
      <w:proofErr w:type="spellStart"/>
      <w:r w:rsidR="00C30EF0">
        <w:rPr>
          <w:b w:val="0"/>
          <w:bCs w:val="0"/>
        </w:rPr>
        <w:t>Feedwire</w:t>
      </w:r>
      <w:proofErr w:type="spellEnd"/>
      <w:r w:rsidR="00C30EF0">
        <w:rPr>
          <w:b w:val="0"/>
          <w:bCs w:val="0"/>
        </w:rPr>
        <w:t xml:space="preserve"> indicating that the speed will be reduced. Mr. Tiffany stated there is a speed limit sign there now. Mrs. Hellman stated there is a speed limit near Sugar Ridge but not right after turning </w:t>
      </w:r>
      <w:r w:rsidR="009D1C12">
        <w:rPr>
          <w:b w:val="0"/>
          <w:bCs w:val="0"/>
        </w:rPr>
        <w:t>off</w:t>
      </w:r>
      <w:r w:rsidR="00C30EF0">
        <w:rPr>
          <w:b w:val="0"/>
          <w:bCs w:val="0"/>
        </w:rPr>
        <w:t xml:space="preserve"> </w:t>
      </w:r>
      <w:proofErr w:type="spellStart"/>
      <w:r w:rsidR="00C30EF0">
        <w:rPr>
          <w:b w:val="0"/>
          <w:bCs w:val="0"/>
        </w:rPr>
        <w:t>Feedwire</w:t>
      </w:r>
      <w:proofErr w:type="spellEnd"/>
      <w:r w:rsidR="00C30EF0">
        <w:rPr>
          <w:b w:val="0"/>
          <w:bCs w:val="0"/>
        </w:rPr>
        <w:t xml:space="preserve">. </w:t>
      </w:r>
      <w:r w:rsidR="009D1C12">
        <w:rPr>
          <w:b w:val="0"/>
          <w:bCs w:val="0"/>
        </w:rPr>
        <w:t xml:space="preserve">Some Discussion followed. </w:t>
      </w:r>
    </w:p>
    <w:p w14:paraId="3DDE4EAD" w14:textId="77777777" w:rsidR="00F647D5" w:rsidRDefault="00F647D5" w:rsidP="00F647D5">
      <w:pPr>
        <w:pStyle w:val="BodyText"/>
        <w:tabs>
          <w:tab w:val="left" w:pos="360"/>
          <w:tab w:val="left" w:pos="1800"/>
          <w:tab w:val="left" w:pos="3600"/>
          <w:tab w:val="left" w:pos="4680"/>
          <w:tab w:val="left" w:pos="5400"/>
          <w:tab w:val="left" w:pos="6225"/>
          <w:tab w:val="left" w:pos="6945"/>
          <w:tab w:val="left" w:pos="8415"/>
        </w:tabs>
        <w:jc w:val="both"/>
        <w:rPr>
          <w:b w:val="0"/>
        </w:rPr>
      </w:pPr>
    </w:p>
    <w:p w14:paraId="32D6618A" w14:textId="37AB335D" w:rsidR="00F647D5" w:rsidRPr="00E533DA" w:rsidRDefault="00F647D5" w:rsidP="00F647D5">
      <w:pPr>
        <w:pStyle w:val="BodyText"/>
        <w:tabs>
          <w:tab w:val="left" w:pos="360"/>
          <w:tab w:val="left" w:pos="1800"/>
          <w:tab w:val="left" w:pos="3600"/>
          <w:tab w:val="left" w:pos="4680"/>
          <w:tab w:val="left" w:pos="5400"/>
          <w:tab w:val="left" w:pos="6225"/>
          <w:tab w:val="left" w:pos="6945"/>
          <w:tab w:val="left" w:pos="8415"/>
        </w:tabs>
        <w:jc w:val="both"/>
        <w:rPr>
          <w:b w:val="0"/>
        </w:rPr>
      </w:pPr>
      <w:r>
        <w:rPr>
          <w:b w:val="0"/>
        </w:rPr>
        <w:t xml:space="preserve">Mrs. </w:t>
      </w:r>
      <w:proofErr w:type="spellStart"/>
      <w:r>
        <w:rPr>
          <w:b w:val="0"/>
        </w:rPr>
        <w:t>Destefani</w:t>
      </w:r>
      <w:proofErr w:type="spellEnd"/>
      <w:r>
        <w:rPr>
          <w:b w:val="0"/>
        </w:rPr>
        <w:t xml:space="preserve"> stated on August 6</w:t>
      </w:r>
      <w:r w:rsidRPr="00C51E42">
        <w:rPr>
          <w:b w:val="0"/>
          <w:vertAlign w:val="superscript"/>
        </w:rPr>
        <w:t>th</w:t>
      </w:r>
      <w:r>
        <w:rPr>
          <w:b w:val="0"/>
        </w:rPr>
        <w:t xml:space="preserve"> the Trustees received a letter from Kenneth Hahn and he was asking about the Township considering the public water main line between 2705 and 2342 on Waynesville Road and connecting this less than 1 mile stretch and if the Township may be able to use ARP money for a consistent water source in the case of a fire emergency. Mr. Tiffany stated they have already committed their funds, but the county still has some funds and that is a county water main, so they will talk with the county. Some discussion followed. </w:t>
      </w:r>
    </w:p>
    <w:p w14:paraId="418D73D3" w14:textId="77777777" w:rsidR="007E177F" w:rsidRPr="007D09E7" w:rsidRDefault="007E177F" w:rsidP="007E177F">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6AA13167" w14:textId="4FE88986" w:rsidR="007E177F" w:rsidRDefault="007E177F" w:rsidP="00EF7A8D">
      <w:pPr>
        <w:pStyle w:val="BodyText"/>
        <w:numPr>
          <w:ilvl w:val="0"/>
          <w:numId w:val="14"/>
        </w:numPr>
        <w:tabs>
          <w:tab w:val="left" w:pos="360"/>
          <w:tab w:val="left" w:pos="1800"/>
          <w:tab w:val="left" w:pos="3600"/>
          <w:tab w:val="left" w:pos="4680"/>
          <w:tab w:val="left" w:pos="5400"/>
          <w:tab w:val="left" w:pos="6225"/>
          <w:tab w:val="left" w:pos="6945"/>
          <w:tab w:val="left" w:pos="8415"/>
        </w:tabs>
        <w:jc w:val="both"/>
      </w:pPr>
      <w:r w:rsidRPr="006E5FD6">
        <w:t>Trustee/Staff Discussions</w:t>
      </w:r>
    </w:p>
    <w:p w14:paraId="6FF26F61" w14:textId="77777777" w:rsidR="00F647D5" w:rsidRDefault="00F647D5" w:rsidP="00E533DA">
      <w:pPr>
        <w:pStyle w:val="BodyText"/>
        <w:tabs>
          <w:tab w:val="left" w:pos="360"/>
          <w:tab w:val="left" w:pos="1800"/>
          <w:tab w:val="left" w:pos="3600"/>
          <w:tab w:val="left" w:pos="4680"/>
          <w:tab w:val="left" w:pos="5400"/>
          <w:tab w:val="left" w:pos="6225"/>
          <w:tab w:val="left" w:pos="6945"/>
          <w:tab w:val="left" w:pos="8415"/>
        </w:tabs>
        <w:jc w:val="both"/>
      </w:pPr>
    </w:p>
    <w:p w14:paraId="6791AFBD" w14:textId="42707983" w:rsidR="00E533DA" w:rsidRPr="00F647D5" w:rsidRDefault="00F647D5" w:rsidP="00E533DA">
      <w:pPr>
        <w:pStyle w:val="BodyText"/>
        <w:tabs>
          <w:tab w:val="left" w:pos="360"/>
          <w:tab w:val="left" w:pos="1800"/>
          <w:tab w:val="left" w:pos="3600"/>
          <w:tab w:val="left" w:pos="4680"/>
          <w:tab w:val="left" w:pos="5400"/>
          <w:tab w:val="left" w:pos="6225"/>
          <w:tab w:val="left" w:pos="6945"/>
          <w:tab w:val="left" w:pos="8415"/>
        </w:tabs>
        <w:jc w:val="both"/>
        <w:rPr>
          <w:b w:val="0"/>
          <w:bCs w:val="0"/>
        </w:rPr>
      </w:pPr>
      <w:r w:rsidRPr="00F647D5">
        <w:rPr>
          <w:b w:val="0"/>
          <w:bCs w:val="0"/>
        </w:rPr>
        <w:t>No Discussion</w:t>
      </w:r>
    </w:p>
    <w:p w14:paraId="229ED45B" w14:textId="1D5D8BA2" w:rsidR="00941738" w:rsidRDefault="00941738" w:rsidP="00941738">
      <w:pPr>
        <w:pStyle w:val="BodyText"/>
        <w:tabs>
          <w:tab w:val="left" w:pos="360"/>
          <w:tab w:val="left" w:pos="1800"/>
          <w:tab w:val="left" w:pos="3600"/>
          <w:tab w:val="left" w:pos="4680"/>
          <w:tab w:val="left" w:pos="5400"/>
          <w:tab w:val="left" w:pos="6225"/>
          <w:tab w:val="left" w:pos="6945"/>
          <w:tab w:val="left" w:pos="8415"/>
        </w:tabs>
        <w:ind w:left="360"/>
        <w:jc w:val="both"/>
      </w:pPr>
    </w:p>
    <w:p w14:paraId="28C28338" w14:textId="14103C07" w:rsidR="00DC0B29" w:rsidRDefault="00DC0B29" w:rsidP="00EF7A8D">
      <w:pPr>
        <w:pStyle w:val="BodyText"/>
        <w:numPr>
          <w:ilvl w:val="0"/>
          <w:numId w:val="14"/>
        </w:numPr>
        <w:tabs>
          <w:tab w:val="left" w:pos="360"/>
          <w:tab w:val="left" w:pos="1800"/>
          <w:tab w:val="left" w:pos="3600"/>
          <w:tab w:val="left" w:pos="4680"/>
          <w:tab w:val="left" w:pos="5400"/>
          <w:tab w:val="left" w:pos="6225"/>
          <w:tab w:val="left" w:pos="6945"/>
          <w:tab w:val="left" w:pos="8415"/>
        </w:tabs>
        <w:jc w:val="both"/>
      </w:pPr>
      <w:r>
        <w:t>Executive Session</w:t>
      </w:r>
    </w:p>
    <w:p w14:paraId="58CAA724" w14:textId="77777777" w:rsidR="00E533DA" w:rsidRDefault="00E533DA" w:rsidP="00E533DA">
      <w:pPr>
        <w:pStyle w:val="ListParagraph"/>
      </w:pPr>
    </w:p>
    <w:p w14:paraId="4AD1C3E3" w14:textId="246B6604" w:rsidR="00E533DA" w:rsidRP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rPr>
          <w:b w:val="0"/>
        </w:rPr>
      </w:pPr>
      <w:r w:rsidRPr="00E533DA">
        <w:rPr>
          <w:b w:val="0"/>
        </w:rPr>
        <w:t>There was no Executive Session needed.</w:t>
      </w:r>
    </w:p>
    <w:p w14:paraId="739BA95B" w14:textId="77777777" w:rsidR="007E177F" w:rsidRDefault="007E177F" w:rsidP="007E177F">
      <w:pPr>
        <w:pStyle w:val="BodyText"/>
        <w:tabs>
          <w:tab w:val="left" w:pos="360"/>
          <w:tab w:val="left" w:pos="1800"/>
          <w:tab w:val="left" w:pos="3600"/>
          <w:tab w:val="left" w:pos="4680"/>
          <w:tab w:val="left" w:pos="5400"/>
          <w:tab w:val="left" w:pos="6225"/>
          <w:tab w:val="left" w:pos="6945"/>
          <w:tab w:val="left" w:pos="8415"/>
        </w:tabs>
        <w:ind w:left="360"/>
        <w:jc w:val="both"/>
        <w:rPr>
          <w:b w:val="0"/>
          <w:bCs w:val="0"/>
        </w:rPr>
      </w:pPr>
    </w:p>
    <w:p w14:paraId="35BD02F1" w14:textId="043B932D" w:rsidR="007E177F" w:rsidRDefault="007E177F" w:rsidP="00DC0B29">
      <w:pPr>
        <w:pStyle w:val="BodyText"/>
        <w:numPr>
          <w:ilvl w:val="0"/>
          <w:numId w:val="9"/>
        </w:numPr>
        <w:tabs>
          <w:tab w:val="left" w:pos="360"/>
          <w:tab w:val="left" w:pos="1800"/>
          <w:tab w:val="left" w:pos="3600"/>
          <w:tab w:val="left" w:pos="4680"/>
          <w:tab w:val="left" w:pos="5400"/>
          <w:tab w:val="left" w:pos="6225"/>
          <w:tab w:val="left" w:pos="6945"/>
          <w:tab w:val="left" w:pos="8415"/>
        </w:tabs>
        <w:jc w:val="both"/>
      </w:pPr>
      <w:r w:rsidRPr="006E5FD6">
        <w:t>Adjourn</w:t>
      </w:r>
      <w:bookmarkStart w:id="1" w:name="_Hlk72845055"/>
    </w:p>
    <w:p w14:paraId="7C89E017"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ind w:left="720"/>
        <w:jc w:val="both"/>
      </w:pPr>
    </w:p>
    <w:p w14:paraId="328E6FB3" w14:textId="1911C99F" w:rsidR="00E533DA" w:rsidRP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rPr>
          <w:b w:val="0"/>
        </w:rPr>
      </w:pPr>
      <w:r w:rsidRPr="00E533DA">
        <w:rPr>
          <w:b w:val="0"/>
        </w:rPr>
        <w:t>Mr</w:t>
      </w:r>
      <w:r w:rsidR="00C51E42">
        <w:rPr>
          <w:b w:val="0"/>
        </w:rPr>
        <w:t>s</w:t>
      </w:r>
      <w:r w:rsidRPr="00E533DA">
        <w:rPr>
          <w:b w:val="0"/>
        </w:rPr>
        <w:t xml:space="preserve">. </w:t>
      </w:r>
      <w:proofErr w:type="spellStart"/>
      <w:r w:rsidR="00C51E42">
        <w:rPr>
          <w:b w:val="0"/>
        </w:rPr>
        <w:t>Destefani</w:t>
      </w:r>
      <w:proofErr w:type="spellEnd"/>
      <w:r w:rsidRPr="00E533DA">
        <w:rPr>
          <w:b w:val="0"/>
        </w:rPr>
        <w:t xml:space="preserve"> made a motion to adjourn, which was seconded by Mr. Moeller.  Upon call of the roll, the vote resulted in the following:</w:t>
      </w:r>
    </w:p>
    <w:p w14:paraId="48914B34"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pPr>
    </w:p>
    <w:p w14:paraId="793CAC2E" w14:textId="77777777" w:rsidR="00E533DA" w:rsidRDefault="00E533DA" w:rsidP="00E533DA">
      <w:pPr>
        <w:tabs>
          <w:tab w:val="left" w:pos="1080"/>
        </w:tabs>
        <w:ind w:left="360"/>
        <w:jc w:val="both"/>
      </w:pPr>
      <w:r>
        <w:t>Mrs. Destefani-yes</w:t>
      </w:r>
    </w:p>
    <w:p w14:paraId="27A66C01" w14:textId="77777777" w:rsidR="00E533DA" w:rsidRDefault="00E533DA" w:rsidP="00E533DA">
      <w:pPr>
        <w:tabs>
          <w:tab w:val="left" w:pos="1080"/>
        </w:tabs>
        <w:ind w:left="360"/>
        <w:jc w:val="both"/>
      </w:pPr>
      <w:r>
        <w:t>Mr. Moeller-yes</w:t>
      </w:r>
    </w:p>
    <w:bookmarkEnd w:id="1"/>
    <w:p w14:paraId="652DFC4D" w14:textId="77777777" w:rsidR="007E177F" w:rsidRDefault="007E177F" w:rsidP="007E177F">
      <w:pPr>
        <w:pStyle w:val="BodyText"/>
        <w:spacing w:line="200" w:lineRule="atLeast"/>
        <w:jc w:val="both"/>
      </w:pPr>
    </w:p>
    <w:p w14:paraId="30351248" w14:textId="77777777" w:rsidR="007E177F" w:rsidRPr="006E5FD6" w:rsidRDefault="007E177F" w:rsidP="007E177F">
      <w:pPr>
        <w:pStyle w:val="BodyText"/>
        <w:spacing w:line="200" w:lineRule="atLeast"/>
        <w:jc w:val="both"/>
      </w:pPr>
    </w:p>
    <w:p w14:paraId="7F0B14BE" w14:textId="77777777" w:rsidR="007E177F" w:rsidRPr="006E5FD6" w:rsidRDefault="007E177F" w:rsidP="007E177F">
      <w:pPr>
        <w:pStyle w:val="BodyText"/>
        <w:tabs>
          <w:tab w:val="left" w:pos="3690"/>
        </w:tabs>
        <w:jc w:val="both"/>
        <w:rPr>
          <w:b w:val="0"/>
          <w:u w:val="single"/>
        </w:rPr>
      </w:pPr>
    </w:p>
    <w:p w14:paraId="6727ACE4" w14:textId="77777777" w:rsidR="007E177F" w:rsidRPr="006E5FD6" w:rsidRDefault="007E177F" w:rsidP="007E177F">
      <w:pPr>
        <w:pStyle w:val="BodyText"/>
        <w:tabs>
          <w:tab w:val="left" w:pos="3690"/>
        </w:tabs>
        <w:jc w:val="both"/>
        <w:rPr>
          <w:b w:val="0"/>
          <w:u w:val="single"/>
        </w:rPr>
      </w:pPr>
      <w:r w:rsidRPr="006E5FD6">
        <w:rPr>
          <w:b w:val="0"/>
          <w:u w:val="single"/>
        </w:rPr>
        <w:tab/>
      </w:r>
    </w:p>
    <w:p w14:paraId="78208802" w14:textId="77777777" w:rsidR="007E177F" w:rsidRPr="006E5FD6" w:rsidRDefault="007E177F" w:rsidP="007E177F">
      <w:pPr>
        <w:pStyle w:val="BodyText"/>
        <w:jc w:val="both"/>
      </w:pPr>
      <w:r>
        <w:rPr>
          <w:b w:val="0"/>
        </w:rPr>
        <w:t>Richard J Demko</w:t>
      </w:r>
      <w:r w:rsidRPr="006E5FD6">
        <w:rPr>
          <w:b w:val="0"/>
        </w:rPr>
        <w:t>, Fiscal Officer</w:t>
      </w:r>
    </w:p>
    <w:p w14:paraId="59DB2884" w14:textId="31D077A2" w:rsidR="007E177F" w:rsidRDefault="007E177F"/>
    <w:sectPr w:rsidR="007E177F" w:rsidSect="001C3724">
      <w:headerReference w:type="default" r:id="rId7"/>
      <w:footerReference w:type="default" r:id="rId8"/>
      <w:pgSz w:w="12240" w:h="15840"/>
      <w:pgMar w:top="1440" w:right="1440" w:bottom="72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C089" w14:textId="77777777" w:rsidR="004537B3" w:rsidRDefault="00D14BCA">
      <w:r>
        <w:separator/>
      </w:r>
    </w:p>
  </w:endnote>
  <w:endnote w:type="continuationSeparator" w:id="0">
    <w:p w14:paraId="6185D709" w14:textId="77777777" w:rsidR="004537B3" w:rsidRDefault="00D1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9977" w14:textId="77777777" w:rsidR="00BC40B6" w:rsidRDefault="00CB6EBE">
    <w:pPr>
      <w:pStyle w:val="Footer"/>
    </w:pPr>
  </w:p>
  <w:p w14:paraId="08504426" w14:textId="77777777" w:rsidR="00BC40B6" w:rsidRPr="00A66551" w:rsidRDefault="00CB6EBE" w:rsidP="00E651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0069" w14:textId="77777777" w:rsidR="004537B3" w:rsidRDefault="00D14BCA">
      <w:r>
        <w:separator/>
      </w:r>
    </w:p>
  </w:footnote>
  <w:footnote w:type="continuationSeparator" w:id="0">
    <w:p w14:paraId="18795669" w14:textId="77777777" w:rsidR="004537B3" w:rsidRDefault="00D1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A51F" w14:textId="77777777" w:rsidR="00BC40B6" w:rsidRDefault="00CB6EBE">
    <w:pPr>
      <w:pStyle w:val="Header"/>
    </w:pPr>
  </w:p>
  <w:p w14:paraId="33E15B6C" w14:textId="77777777" w:rsidR="00BC40B6" w:rsidRPr="00A66551" w:rsidRDefault="00CB6EBE" w:rsidP="00E651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64186076"/>
    <w:lvl w:ilvl="0">
      <w:start w:val="1"/>
      <w:numFmt w:val="decimal"/>
      <w:lvlText w:val="%1."/>
      <w:lvlJc w:val="left"/>
      <w:pPr>
        <w:ind w:left="720" w:hanging="360"/>
      </w:pPr>
      <w:rPr>
        <w:rFonts w:cs="Times New Roman"/>
        <w:b/>
        <w:bCs/>
        <w:sz w:val="24"/>
        <w:szCs w:val="24"/>
      </w:rPr>
    </w:lvl>
  </w:abstractNum>
  <w:abstractNum w:abstractNumId="1" w15:restartNumberingAfterBreak="0">
    <w:nsid w:val="06FF0AFC"/>
    <w:multiLevelType w:val="hybridMultilevel"/>
    <w:tmpl w:val="C90AFE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3903"/>
    <w:multiLevelType w:val="hybridMultilevel"/>
    <w:tmpl w:val="8764A8E8"/>
    <w:lvl w:ilvl="0" w:tplc="A404DD04">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9812B0F"/>
    <w:multiLevelType w:val="hybridMultilevel"/>
    <w:tmpl w:val="228A62EE"/>
    <w:lvl w:ilvl="0" w:tplc="04090015">
      <w:start w:val="1"/>
      <w:numFmt w:val="upperLetter"/>
      <w:lvlText w:val="%1."/>
      <w:lvlJc w:val="left"/>
      <w:pPr>
        <w:ind w:left="1170" w:hanging="360"/>
      </w:pPr>
      <w:rPr>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70679"/>
    <w:multiLevelType w:val="hybridMultilevel"/>
    <w:tmpl w:val="0974E4D8"/>
    <w:lvl w:ilvl="0" w:tplc="C142783A">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E51"/>
    <w:multiLevelType w:val="hybridMultilevel"/>
    <w:tmpl w:val="FADA0FD0"/>
    <w:lvl w:ilvl="0" w:tplc="CBD6511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70D90"/>
    <w:multiLevelType w:val="hybridMultilevel"/>
    <w:tmpl w:val="5B10E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B7B2CDB"/>
    <w:multiLevelType w:val="hybridMultilevel"/>
    <w:tmpl w:val="63006E68"/>
    <w:lvl w:ilvl="0" w:tplc="E1CE53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84534"/>
    <w:multiLevelType w:val="hybridMultilevel"/>
    <w:tmpl w:val="2D34851C"/>
    <w:lvl w:ilvl="0" w:tplc="04090001">
      <w:start w:val="1"/>
      <w:numFmt w:val="upperLetter"/>
      <w:lvlText w:val="%1."/>
      <w:lvlJc w:val="left"/>
      <w:pPr>
        <w:ind w:left="1440" w:hanging="360"/>
      </w:pPr>
      <w:rPr>
        <w:rFonts w:cs="Times New Roman"/>
        <w:b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45C01DDF"/>
    <w:multiLevelType w:val="hybridMultilevel"/>
    <w:tmpl w:val="7F009114"/>
    <w:lvl w:ilvl="0" w:tplc="8398CE72">
      <w:start w:val="2"/>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A5A2E93"/>
    <w:multiLevelType w:val="hybridMultilevel"/>
    <w:tmpl w:val="228A62EE"/>
    <w:lvl w:ilvl="0" w:tplc="FFFFFFFF">
      <w:start w:val="1"/>
      <w:numFmt w:val="upperLetter"/>
      <w:lvlText w:val="%1."/>
      <w:lvlJc w:val="left"/>
      <w:pPr>
        <w:ind w:left="1170" w:hanging="360"/>
      </w:pPr>
      <w:rPr>
        <w:b/>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EB06A1F"/>
    <w:multiLevelType w:val="multilevel"/>
    <w:tmpl w:val="BAE8DFA6"/>
    <w:lvl w:ilvl="0">
      <w:start w:val="1"/>
      <w:numFmt w:val="decimal"/>
      <w:lvlText w:val="%1)"/>
      <w:lvlJc w:val="left"/>
      <w:pPr>
        <w:ind w:left="360" w:hanging="360"/>
      </w:pPr>
      <w:rPr>
        <w:rFonts w:hint="default"/>
        <w:b w:val="0"/>
        <w:bCs w:val="0"/>
        <w:sz w:val="20"/>
        <w:szCs w:val="20"/>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bCs/>
      </w:rPr>
    </w:lvl>
    <w:lvl w:ilvl="8">
      <w:start w:val="1"/>
      <w:numFmt w:val="lowerRoman"/>
      <w:lvlText w:val="%9."/>
      <w:lvlJc w:val="left"/>
      <w:pPr>
        <w:ind w:left="3240" w:hanging="360"/>
      </w:pPr>
      <w:rPr>
        <w:rFonts w:hint="default"/>
      </w:rPr>
    </w:lvl>
  </w:abstractNum>
  <w:abstractNum w:abstractNumId="12" w15:restartNumberingAfterBreak="0">
    <w:nsid w:val="6840368F"/>
    <w:multiLevelType w:val="hybridMultilevel"/>
    <w:tmpl w:val="433A8A8C"/>
    <w:lvl w:ilvl="0" w:tplc="016E4F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66DA3"/>
    <w:multiLevelType w:val="hybridMultilevel"/>
    <w:tmpl w:val="2CDAF6E4"/>
    <w:lvl w:ilvl="0" w:tplc="53625C4E">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0245523">
    <w:abstractNumId w:val="11"/>
  </w:num>
  <w:num w:numId="2" w16cid:durableId="282657274">
    <w:abstractNumId w:val="3"/>
  </w:num>
  <w:num w:numId="3" w16cid:durableId="125199361">
    <w:abstractNumId w:val="8"/>
  </w:num>
  <w:num w:numId="4" w16cid:durableId="900755138">
    <w:abstractNumId w:val="10"/>
  </w:num>
  <w:num w:numId="5" w16cid:durableId="1158576504">
    <w:abstractNumId w:val="9"/>
  </w:num>
  <w:num w:numId="6" w16cid:durableId="1899779333">
    <w:abstractNumId w:val="2"/>
  </w:num>
  <w:num w:numId="7" w16cid:durableId="2045446786">
    <w:abstractNumId w:val="4"/>
  </w:num>
  <w:num w:numId="8" w16cid:durableId="434637507">
    <w:abstractNumId w:val="12"/>
  </w:num>
  <w:num w:numId="9" w16cid:durableId="802427210">
    <w:abstractNumId w:val="5"/>
  </w:num>
  <w:num w:numId="10" w16cid:durableId="1360475007">
    <w:abstractNumId w:val="0"/>
    <w:lvlOverride w:ilvl="0">
      <w:startOverride w:val="1"/>
    </w:lvlOverride>
  </w:num>
  <w:num w:numId="11" w16cid:durableId="180171213">
    <w:abstractNumId w:val="6"/>
  </w:num>
  <w:num w:numId="12" w16cid:durableId="704017439">
    <w:abstractNumId w:val="13"/>
  </w:num>
  <w:num w:numId="13" w16cid:durableId="127432003">
    <w:abstractNumId w:val="1"/>
  </w:num>
  <w:num w:numId="14" w16cid:durableId="1597130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7F"/>
    <w:rsid w:val="0001156C"/>
    <w:rsid w:val="00063098"/>
    <w:rsid w:val="000D311D"/>
    <w:rsid w:val="000F2B69"/>
    <w:rsid w:val="00103785"/>
    <w:rsid w:val="00103D1B"/>
    <w:rsid w:val="0010623A"/>
    <w:rsid w:val="00115F90"/>
    <w:rsid w:val="00136FC7"/>
    <w:rsid w:val="00146B3A"/>
    <w:rsid w:val="001B3FD7"/>
    <w:rsid w:val="001B540D"/>
    <w:rsid w:val="001C7E19"/>
    <w:rsid w:val="00221E39"/>
    <w:rsid w:val="0022403A"/>
    <w:rsid w:val="00281477"/>
    <w:rsid w:val="00283483"/>
    <w:rsid w:val="0028487E"/>
    <w:rsid w:val="00286D6D"/>
    <w:rsid w:val="002969F0"/>
    <w:rsid w:val="002A36F2"/>
    <w:rsid w:val="003019CD"/>
    <w:rsid w:val="003A55B8"/>
    <w:rsid w:val="003A6AA6"/>
    <w:rsid w:val="00414528"/>
    <w:rsid w:val="004537B3"/>
    <w:rsid w:val="00455F02"/>
    <w:rsid w:val="004B54F2"/>
    <w:rsid w:val="004D2DC0"/>
    <w:rsid w:val="004E0964"/>
    <w:rsid w:val="00504A72"/>
    <w:rsid w:val="00542FE6"/>
    <w:rsid w:val="00554E50"/>
    <w:rsid w:val="00564661"/>
    <w:rsid w:val="005863A1"/>
    <w:rsid w:val="006458CD"/>
    <w:rsid w:val="00665028"/>
    <w:rsid w:val="006B4C21"/>
    <w:rsid w:val="006B63AD"/>
    <w:rsid w:val="007068FC"/>
    <w:rsid w:val="007462FB"/>
    <w:rsid w:val="00756AC9"/>
    <w:rsid w:val="00763096"/>
    <w:rsid w:val="007660CF"/>
    <w:rsid w:val="007714CD"/>
    <w:rsid w:val="0077235B"/>
    <w:rsid w:val="007E177F"/>
    <w:rsid w:val="00815FB3"/>
    <w:rsid w:val="008264F0"/>
    <w:rsid w:val="008D6596"/>
    <w:rsid w:val="009226F1"/>
    <w:rsid w:val="00941738"/>
    <w:rsid w:val="0098433A"/>
    <w:rsid w:val="009C5E64"/>
    <w:rsid w:val="009D1C12"/>
    <w:rsid w:val="00A124F5"/>
    <w:rsid w:val="00A27D5A"/>
    <w:rsid w:val="00A340B6"/>
    <w:rsid w:val="00AF46EC"/>
    <w:rsid w:val="00B84F92"/>
    <w:rsid w:val="00BC4DD4"/>
    <w:rsid w:val="00C102EC"/>
    <w:rsid w:val="00C15ECA"/>
    <w:rsid w:val="00C30EF0"/>
    <w:rsid w:val="00C452E3"/>
    <w:rsid w:val="00C51E42"/>
    <w:rsid w:val="00CB6EBE"/>
    <w:rsid w:val="00CF76F9"/>
    <w:rsid w:val="00D12B71"/>
    <w:rsid w:val="00D14BCA"/>
    <w:rsid w:val="00D41496"/>
    <w:rsid w:val="00D82DB1"/>
    <w:rsid w:val="00DC0B29"/>
    <w:rsid w:val="00DC10AA"/>
    <w:rsid w:val="00DD0266"/>
    <w:rsid w:val="00DE6965"/>
    <w:rsid w:val="00E01397"/>
    <w:rsid w:val="00E0261C"/>
    <w:rsid w:val="00E06993"/>
    <w:rsid w:val="00E0792E"/>
    <w:rsid w:val="00E15A86"/>
    <w:rsid w:val="00E533DA"/>
    <w:rsid w:val="00E5519E"/>
    <w:rsid w:val="00E62847"/>
    <w:rsid w:val="00E63178"/>
    <w:rsid w:val="00E76818"/>
    <w:rsid w:val="00EF7A8D"/>
    <w:rsid w:val="00F115F0"/>
    <w:rsid w:val="00F46EDE"/>
    <w:rsid w:val="00F647D5"/>
    <w:rsid w:val="00F962AA"/>
    <w:rsid w:val="00FD139E"/>
    <w:rsid w:val="00FE0AC4"/>
    <w:rsid w:val="00FE313C"/>
    <w:rsid w:val="00FE3326"/>
    <w:rsid w:val="00FF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F6F8"/>
  <w15:chartTrackingRefBased/>
  <w15:docId w15:val="{D9904366-7623-4413-B99E-5CB0983E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D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77F"/>
    <w:rPr>
      <w:b/>
      <w:bCs/>
    </w:rPr>
  </w:style>
  <w:style w:type="character" w:customStyle="1" w:styleId="BodyTextChar">
    <w:name w:val="Body Text Char"/>
    <w:basedOn w:val="DefaultParagraphFont"/>
    <w:link w:val="BodyText"/>
    <w:rsid w:val="007E177F"/>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rsid w:val="007E177F"/>
    <w:pPr>
      <w:spacing w:after="120"/>
      <w:ind w:left="360"/>
    </w:pPr>
  </w:style>
  <w:style w:type="character" w:customStyle="1" w:styleId="BodyTextIndentChar">
    <w:name w:val="Body Text Indent Char"/>
    <w:basedOn w:val="DefaultParagraphFont"/>
    <w:link w:val="BodyTextIndent"/>
    <w:rsid w:val="007E177F"/>
    <w:rPr>
      <w:rFonts w:ascii="Times New Roman" w:eastAsia="Times New Roman" w:hAnsi="Times New Roman" w:cs="Times New Roman"/>
      <w:sz w:val="24"/>
      <w:szCs w:val="24"/>
      <w:lang w:eastAsia="ar-SA"/>
    </w:rPr>
  </w:style>
  <w:style w:type="paragraph" w:styleId="Header">
    <w:name w:val="header"/>
    <w:basedOn w:val="Normal"/>
    <w:link w:val="HeaderChar"/>
    <w:rsid w:val="007E177F"/>
    <w:pPr>
      <w:tabs>
        <w:tab w:val="center" w:pos="4320"/>
        <w:tab w:val="right" w:pos="8640"/>
      </w:tabs>
      <w:suppressAutoHyphens w:val="0"/>
    </w:pPr>
  </w:style>
  <w:style w:type="character" w:customStyle="1" w:styleId="HeaderChar">
    <w:name w:val="Header Char"/>
    <w:basedOn w:val="DefaultParagraphFont"/>
    <w:link w:val="Header"/>
    <w:rsid w:val="007E177F"/>
    <w:rPr>
      <w:rFonts w:ascii="Times New Roman" w:eastAsia="Times New Roman" w:hAnsi="Times New Roman" w:cs="Times New Roman"/>
      <w:sz w:val="24"/>
      <w:szCs w:val="24"/>
      <w:lang w:eastAsia="ar-SA"/>
    </w:rPr>
  </w:style>
  <w:style w:type="paragraph" w:styleId="Footer">
    <w:name w:val="footer"/>
    <w:basedOn w:val="Normal"/>
    <w:link w:val="FooterChar"/>
    <w:rsid w:val="007E177F"/>
    <w:pPr>
      <w:tabs>
        <w:tab w:val="center" w:pos="4320"/>
        <w:tab w:val="right" w:pos="8640"/>
      </w:tabs>
      <w:suppressAutoHyphens w:val="0"/>
    </w:pPr>
  </w:style>
  <w:style w:type="character" w:customStyle="1" w:styleId="FooterChar">
    <w:name w:val="Footer Char"/>
    <w:basedOn w:val="DefaultParagraphFont"/>
    <w:link w:val="Footer"/>
    <w:rsid w:val="007E177F"/>
    <w:rPr>
      <w:rFonts w:ascii="Times New Roman" w:eastAsia="Times New Roman" w:hAnsi="Times New Roman" w:cs="Times New Roman"/>
      <w:sz w:val="24"/>
      <w:szCs w:val="24"/>
      <w:lang w:eastAsia="ar-SA"/>
    </w:rPr>
  </w:style>
  <w:style w:type="paragraph" w:styleId="ListParagraph">
    <w:name w:val="List Paragraph"/>
    <w:basedOn w:val="Normal"/>
    <w:uiPriority w:val="99"/>
    <w:qFormat/>
    <w:rsid w:val="007E177F"/>
    <w:pPr>
      <w:ind w:left="720"/>
      <w:contextualSpacing/>
    </w:pPr>
    <w:rPr>
      <w:sz w:val="20"/>
      <w:szCs w:val="20"/>
    </w:rPr>
  </w:style>
  <w:style w:type="paragraph" w:styleId="BodyTextIndent2">
    <w:name w:val="Body Text Indent 2"/>
    <w:basedOn w:val="Normal"/>
    <w:link w:val="BodyTextIndent2Char"/>
    <w:uiPriority w:val="99"/>
    <w:unhideWhenUsed/>
    <w:rsid w:val="00E62847"/>
    <w:pPr>
      <w:spacing w:after="120" w:line="480" w:lineRule="auto"/>
      <w:ind w:left="360"/>
    </w:pPr>
  </w:style>
  <w:style w:type="character" w:customStyle="1" w:styleId="BodyTextIndent2Char">
    <w:name w:val="Body Text Indent 2 Char"/>
    <w:basedOn w:val="DefaultParagraphFont"/>
    <w:link w:val="BodyTextIndent2"/>
    <w:uiPriority w:val="99"/>
    <w:rsid w:val="00E6284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713">
      <w:bodyDiv w:val="1"/>
      <w:marLeft w:val="0"/>
      <w:marRight w:val="0"/>
      <w:marTop w:val="0"/>
      <w:marBottom w:val="0"/>
      <w:divBdr>
        <w:top w:val="none" w:sz="0" w:space="0" w:color="auto"/>
        <w:left w:val="none" w:sz="0" w:space="0" w:color="auto"/>
        <w:bottom w:val="none" w:sz="0" w:space="0" w:color="auto"/>
        <w:right w:val="none" w:sz="0" w:space="0" w:color="auto"/>
      </w:divBdr>
    </w:div>
    <w:div w:id="34279149">
      <w:bodyDiv w:val="1"/>
      <w:marLeft w:val="0"/>
      <w:marRight w:val="0"/>
      <w:marTop w:val="0"/>
      <w:marBottom w:val="0"/>
      <w:divBdr>
        <w:top w:val="none" w:sz="0" w:space="0" w:color="auto"/>
        <w:left w:val="none" w:sz="0" w:space="0" w:color="auto"/>
        <w:bottom w:val="none" w:sz="0" w:space="0" w:color="auto"/>
        <w:right w:val="none" w:sz="0" w:space="0" w:color="auto"/>
      </w:divBdr>
    </w:div>
    <w:div w:id="38826711">
      <w:bodyDiv w:val="1"/>
      <w:marLeft w:val="0"/>
      <w:marRight w:val="0"/>
      <w:marTop w:val="0"/>
      <w:marBottom w:val="0"/>
      <w:divBdr>
        <w:top w:val="none" w:sz="0" w:space="0" w:color="auto"/>
        <w:left w:val="none" w:sz="0" w:space="0" w:color="auto"/>
        <w:bottom w:val="none" w:sz="0" w:space="0" w:color="auto"/>
        <w:right w:val="none" w:sz="0" w:space="0" w:color="auto"/>
      </w:divBdr>
    </w:div>
    <w:div w:id="40133756">
      <w:bodyDiv w:val="1"/>
      <w:marLeft w:val="0"/>
      <w:marRight w:val="0"/>
      <w:marTop w:val="0"/>
      <w:marBottom w:val="0"/>
      <w:divBdr>
        <w:top w:val="none" w:sz="0" w:space="0" w:color="auto"/>
        <w:left w:val="none" w:sz="0" w:space="0" w:color="auto"/>
        <w:bottom w:val="none" w:sz="0" w:space="0" w:color="auto"/>
        <w:right w:val="none" w:sz="0" w:space="0" w:color="auto"/>
      </w:divBdr>
    </w:div>
    <w:div w:id="133379419">
      <w:bodyDiv w:val="1"/>
      <w:marLeft w:val="0"/>
      <w:marRight w:val="0"/>
      <w:marTop w:val="0"/>
      <w:marBottom w:val="0"/>
      <w:divBdr>
        <w:top w:val="none" w:sz="0" w:space="0" w:color="auto"/>
        <w:left w:val="none" w:sz="0" w:space="0" w:color="auto"/>
        <w:bottom w:val="none" w:sz="0" w:space="0" w:color="auto"/>
        <w:right w:val="none" w:sz="0" w:space="0" w:color="auto"/>
      </w:divBdr>
    </w:div>
    <w:div w:id="353532418">
      <w:bodyDiv w:val="1"/>
      <w:marLeft w:val="0"/>
      <w:marRight w:val="0"/>
      <w:marTop w:val="0"/>
      <w:marBottom w:val="0"/>
      <w:divBdr>
        <w:top w:val="none" w:sz="0" w:space="0" w:color="auto"/>
        <w:left w:val="none" w:sz="0" w:space="0" w:color="auto"/>
        <w:bottom w:val="none" w:sz="0" w:space="0" w:color="auto"/>
        <w:right w:val="none" w:sz="0" w:space="0" w:color="auto"/>
      </w:divBdr>
    </w:div>
    <w:div w:id="466238910">
      <w:bodyDiv w:val="1"/>
      <w:marLeft w:val="0"/>
      <w:marRight w:val="0"/>
      <w:marTop w:val="0"/>
      <w:marBottom w:val="0"/>
      <w:divBdr>
        <w:top w:val="none" w:sz="0" w:space="0" w:color="auto"/>
        <w:left w:val="none" w:sz="0" w:space="0" w:color="auto"/>
        <w:bottom w:val="none" w:sz="0" w:space="0" w:color="auto"/>
        <w:right w:val="none" w:sz="0" w:space="0" w:color="auto"/>
      </w:divBdr>
    </w:div>
    <w:div w:id="483550305">
      <w:bodyDiv w:val="1"/>
      <w:marLeft w:val="0"/>
      <w:marRight w:val="0"/>
      <w:marTop w:val="0"/>
      <w:marBottom w:val="0"/>
      <w:divBdr>
        <w:top w:val="none" w:sz="0" w:space="0" w:color="auto"/>
        <w:left w:val="none" w:sz="0" w:space="0" w:color="auto"/>
        <w:bottom w:val="none" w:sz="0" w:space="0" w:color="auto"/>
        <w:right w:val="none" w:sz="0" w:space="0" w:color="auto"/>
      </w:divBdr>
    </w:div>
    <w:div w:id="503277951">
      <w:bodyDiv w:val="1"/>
      <w:marLeft w:val="0"/>
      <w:marRight w:val="0"/>
      <w:marTop w:val="0"/>
      <w:marBottom w:val="0"/>
      <w:divBdr>
        <w:top w:val="none" w:sz="0" w:space="0" w:color="auto"/>
        <w:left w:val="none" w:sz="0" w:space="0" w:color="auto"/>
        <w:bottom w:val="none" w:sz="0" w:space="0" w:color="auto"/>
        <w:right w:val="none" w:sz="0" w:space="0" w:color="auto"/>
      </w:divBdr>
    </w:div>
    <w:div w:id="512765883">
      <w:bodyDiv w:val="1"/>
      <w:marLeft w:val="0"/>
      <w:marRight w:val="0"/>
      <w:marTop w:val="0"/>
      <w:marBottom w:val="0"/>
      <w:divBdr>
        <w:top w:val="none" w:sz="0" w:space="0" w:color="auto"/>
        <w:left w:val="none" w:sz="0" w:space="0" w:color="auto"/>
        <w:bottom w:val="none" w:sz="0" w:space="0" w:color="auto"/>
        <w:right w:val="none" w:sz="0" w:space="0" w:color="auto"/>
      </w:divBdr>
    </w:div>
    <w:div w:id="518859138">
      <w:bodyDiv w:val="1"/>
      <w:marLeft w:val="0"/>
      <w:marRight w:val="0"/>
      <w:marTop w:val="0"/>
      <w:marBottom w:val="0"/>
      <w:divBdr>
        <w:top w:val="none" w:sz="0" w:space="0" w:color="auto"/>
        <w:left w:val="none" w:sz="0" w:space="0" w:color="auto"/>
        <w:bottom w:val="none" w:sz="0" w:space="0" w:color="auto"/>
        <w:right w:val="none" w:sz="0" w:space="0" w:color="auto"/>
      </w:divBdr>
    </w:div>
    <w:div w:id="558785767">
      <w:bodyDiv w:val="1"/>
      <w:marLeft w:val="0"/>
      <w:marRight w:val="0"/>
      <w:marTop w:val="0"/>
      <w:marBottom w:val="0"/>
      <w:divBdr>
        <w:top w:val="none" w:sz="0" w:space="0" w:color="auto"/>
        <w:left w:val="none" w:sz="0" w:space="0" w:color="auto"/>
        <w:bottom w:val="none" w:sz="0" w:space="0" w:color="auto"/>
        <w:right w:val="none" w:sz="0" w:space="0" w:color="auto"/>
      </w:divBdr>
    </w:div>
    <w:div w:id="616985243">
      <w:bodyDiv w:val="1"/>
      <w:marLeft w:val="0"/>
      <w:marRight w:val="0"/>
      <w:marTop w:val="0"/>
      <w:marBottom w:val="0"/>
      <w:divBdr>
        <w:top w:val="none" w:sz="0" w:space="0" w:color="auto"/>
        <w:left w:val="none" w:sz="0" w:space="0" w:color="auto"/>
        <w:bottom w:val="none" w:sz="0" w:space="0" w:color="auto"/>
        <w:right w:val="none" w:sz="0" w:space="0" w:color="auto"/>
      </w:divBdr>
    </w:div>
    <w:div w:id="699555565">
      <w:bodyDiv w:val="1"/>
      <w:marLeft w:val="0"/>
      <w:marRight w:val="0"/>
      <w:marTop w:val="0"/>
      <w:marBottom w:val="0"/>
      <w:divBdr>
        <w:top w:val="none" w:sz="0" w:space="0" w:color="auto"/>
        <w:left w:val="none" w:sz="0" w:space="0" w:color="auto"/>
        <w:bottom w:val="none" w:sz="0" w:space="0" w:color="auto"/>
        <w:right w:val="none" w:sz="0" w:space="0" w:color="auto"/>
      </w:divBdr>
    </w:div>
    <w:div w:id="965308345">
      <w:bodyDiv w:val="1"/>
      <w:marLeft w:val="0"/>
      <w:marRight w:val="0"/>
      <w:marTop w:val="0"/>
      <w:marBottom w:val="0"/>
      <w:divBdr>
        <w:top w:val="none" w:sz="0" w:space="0" w:color="auto"/>
        <w:left w:val="none" w:sz="0" w:space="0" w:color="auto"/>
        <w:bottom w:val="none" w:sz="0" w:space="0" w:color="auto"/>
        <w:right w:val="none" w:sz="0" w:space="0" w:color="auto"/>
      </w:divBdr>
    </w:div>
    <w:div w:id="975069796">
      <w:bodyDiv w:val="1"/>
      <w:marLeft w:val="0"/>
      <w:marRight w:val="0"/>
      <w:marTop w:val="0"/>
      <w:marBottom w:val="0"/>
      <w:divBdr>
        <w:top w:val="none" w:sz="0" w:space="0" w:color="auto"/>
        <w:left w:val="none" w:sz="0" w:space="0" w:color="auto"/>
        <w:bottom w:val="none" w:sz="0" w:space="0" w:color="auto"/>
        <w:right w:val="none" w:sz="0" w:space="0" w:color="auto"/>
      </w:divBdr>
    </w:div>
    <w:div w:id="1174416909">
      <w:bodyDiv w:val="1"/>
      <w:marLeft w:val="0"/>
      <w:marRight w:val="0"/>
      <w:marTop w:val="0"/>
      <w:marBottom w:val="0"/>
      <w:divBdr>
        <w:top w:val="none" w:sz="0" w:space="0" w:color="auto"/>
        <w:left w:val="none" w:sz="0" w:space="0" w:color="auto"/>
        <w:bottom w:val="none" w:sz="0" w:space="0" w:color="auto"/>
        <w:right w:val="none" w:sz="0" w:space="0" w:color="auto"/>
      </w:divBdr>
    </w:div>
    <w:div w:id="1292632899">
      <w:bodyDiv w:val="1"/>
      <w:marLeft w:val="0"/>
      <w:marRight w:val="0"/>
      <w:marTop w:val="0"/>
      <w:marBottom w:val="0"/>
      <w:divBdr>
        <w:top w:val="none" w:sz="0" w:space="0" w:color="auto"/>
        <w:left w:val="none" w:sz="0" w:space="0" w:color="auto"/>
        <w:bottom w:val="none" w:sz="0" w:space="0" w:color="auto"/>
        <w:right w:val="none" w:sz="0" w:space="0" w:color="auto"/>
      </w:divBdr>
    </w:div>
    <w:div w:id="1295646982">
      <w:bodyDiv w:val="1"/>
      <w:marLeft w:val="0"/>
      <w:marRight w:val="0"/>
      <w:marTop w:val="0"/>
      <w:marBottom w:val="0"/>
      <w:divBdr>
        <w:top w:val="none" w:sz="0" w:space="0" w:color="auto"/>
        <w:left w:val="none" w:sz="0" w:space="0" w:color="auto"/>
        <w:bottom w:val="none" w:sz="0" w:space="0" w:color="auto"/>
        <w:right w:val="none" w:sz="0" w:space="0" w:color="auto"/>
      </w:divBdr>
    </w:div>
    <w:div w:id="1308969934">
      <w:bodyDiv w:val="1"/>
      <w:marLeft w:val="0"/>
      <w:marRight w:val="0"/>
      <w:marTop w:val="0"/>
      <w:marBottom w:val="0"/>
      <w:divBdr>
        <w:top w:val="none" w:sz="0" w:space="0" w:color="auto"/>
        <w:left w:val="none" w:sz="0" w:space="0" w:color="auto"/>
        <w:bottom w:val="none" w:sz="0" w:space="0" w:color="auto"/>
        <w:right w:val="none" w:sz="0" w:space="0" w:color="auto"/>
      </w:divBdr>
    </w:div>
    <w:div w:id="1358431330">
      <w:bodyDiv w:val="1"/>
      <w:marLeft w:val="0"/>
      <w:marRight w:val="0"/>
      <w:marTop w:val="0"/>
      <w:marBottom w:val="0"/>
      <w:divBdr>
        <w:top w:val="none" w:sz="0" w:space="0" w:color="auto"/>
        <w:left w:val="none" w:sz="0" w:space="0" w:color="auto"/>
        <w:bottom w:val="none" w:sz="0" w:space="0" w:color="auto"/>
        <w:right w:val="none" w:sz="0" w:space="0" w:color="auto"/>
      </w:divBdr>
    </w:div>
    <w:div w:id="1418286880">
      <w:bodyDiv w:val="1"/>
      <w:marLeft w:val="0"/>
      <w:marRight w:val="0"/>
      <w:marTop w:val="0"/>
      <w:marBottom w:val="0"/>
      <w:divBdr>
        <w:top w:val="none" w:sz="0" w:space="0" w:color="auto"/>
        <w:left w:val="none" w:sz="0" w:space="0" w:color="auto"/>
        <w:bottom w:val="none" w:sz="0" w:space="0" w:color="auto"/>
        <w:right w:val="none" w:sz="0" w:space="0" w:color="auto"/>
      </w:divBdr>
    </w:div>
    <w:div w:id="1421102420">
      <w:bodyDiv w:val="1"/>
      <w:marLeft w:val="0"/>
      <w:marRight w:val="0"/>
      <w:marTop w:val="0"/>
      <w:marBottom w:val="0"/>
      <w:divBdr>
        <w:top w:val="none" w:sz="0" w:space="0" w:color="auto"/>
        <w:left w:val="none" w:sz="0" w:space="0" w:color="auto"/>
        <w:bottom w:val="none" w:sz="0" w:space="0" w:color="auto"/>
        <w:right w:val="none" w:sz="0" w:space="0" w:color="auto"/>
      </w:divBdr>
    </w:div>
    <w:div w:id="1424883758">
      <w:bodyDiv w:val="1"/>
      <w:marLeft w:val="0"/>
      <w:marRight w:val="0"/>
      <w:marTop w:val="0"/>
      <w:marBottom w:val="0"/>
      <w:divBdr>
        <w:top w:val="none" w:sz="0" w:space="0" w:color="auto"/>
        <w:left w:val="none" w:sz="0" w:space="0" w:color="auto"/>
        <w:bottom w:val="none" w:sz="0" w:space="0" w:color="auto"/>
        <w:right w:val="none" w:sz="0" w:space="0" w:color="auto"/>
      </w:divBdr>
    </w:div>
    <w:div w:id="1628658761">
      <w:bodyDiv w:val="1"/>
      <w:marLeft w:val="0"/>
      <w:marRight w:val="0"/>
      <w:marTop w:val="0"/>
      <w:marBottom w:val="0"/>
      <w:divBdr>
        <w:top w:val="none" w:sz="0" w:space="0" w:color="auto"/>
        <w:left w:val="none" w:sz="0" w:space="0" w:color="auto"/>
        <w:bottom w:val="none" w:sz="0" w:space="0" w:color="auto"/>
        <w:right w:val="none" w:sz="0" w:space="0" w:color="auto"/>
      </w:divBdr>
    </w:div>
    <w:div w:id="1634019402">
      <w:bodyDiv w:val="1"/>
      <w:marLeft w:val="0"/>
      <w:marRight w:val="0"/>
      <w:marTop w:val="0"/>
      <w:marBottom w:val="0"/>
      <w:divBdr>
        <w:top w:val="none" w:sz="0" w:space="0" w:color="auto"/>
        <w:left w:val="none" w:sz="0" w:space="0" w:color="auto"/>
        <w:bottom w:val="none" w:sz="0" w:space="0" w:color="auto"/>
        <w:right w:val="none" w:sz="0" w:space="0" w:color="auto"/>
      </w:divBdr>
    </w:div>
    <w:div w:id="1779173953">
      <w:bodyDiv w:val="1"/>
      <w:marLeft w:val="0"/>
      <w:marRight w:val="0"/>
      <w:marTop w:val="0"/>
      <w:marBottom w:val="0"/>
      <w:divBdr>
        <w:top w:val="none" w:sz="0" w:space="0" w:color="auto"/>
        <w:left w:val="none" w:sz="0" w:space="0" w:color="auto"/>
        <w:bottom w:val="none" w:sz="0" w:space="0" w:color="auto"/>
        <w:right w:val="none" w:sz="0" w:space="0" w:color="auto"/>
      </w:divBdr>
    </w:div>
    <w:div w:id="1885405905">
      <w:bodyDiv w:val="1"/>
      <w:marLeft w:val="0"/>
      <w:marRight w:val="0"/>
      <w:marTop w:val="0"/>
      <w:marBottom w:val="0"/>
      <w:divBdr>
        <w:top w:val="none" w:sz="0" w:space="0" w:color="auto"/>
        <w:left w:val="none" w:sz="0" w:space="0" w:color="auto"/>
        <w:bottom w:val="none" w:sz="0" w:space="0" w:color="auto"/>
        <w:right w:val="none" w:sz="0" w:space="0" w:color="auto"/>
      </w:divBdr>
    </w:div>
    <w:div w:id="2044934728">
      <w:bodyDiv w:val="1"/>
      <w:marLeft w:val="0"/>
      <w:marRight w:val="0"/>
      <w:marTop w:val="0"/>
      <w:marBottom w:val="0"/>
      <w:divBdr>
        <w:top w:val="none" w:sz="0" w:space="0" w:color="auto"/>
        <w:left w:val="none" w:sz="0" w:space="0" w:color="auto"/>
        <w:bottom w:val="none" w:sz="0" w:space="0" w:color="auto"/>
        <w:right w:val="none" w:sz="0" w:space="0" w:color="auto"/>
      </w:divBdr>
    </w:div>
    <w:div w:id="21125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Rogg</dc:creator>
  <cp:keywords/>
  <dc:description/>
  <cp:lastModifiedBy>Madeleine Rogg</cp:lastModifiedBy>
  <cp:revision>2</cp:revision>
  <dcterms:created xsi:type="dcterms:W3CDTF">2022-08-16T14:35:00Z</dcterms:created>
  <dcterms:modified xsi:type="dcterms:W3CDTF">2022-08-16T14:35:00Z</dcterms:modified>
</cp:coreProperties>
</file>