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92838" w14:textId="749E9CC9" w:rsidR="007E177F" w:rsidRPr="006E5FD6" w:rsidRDefault="007E177F" w:rsidP="007E177F">
      <w:pPr>
        <w:pStyle w:val="BodyText"/>
        <w:jc w:val="both"/>
        <w:rPr>
          <w:b w:val="0"/>
        </w:rPr>
      </w:pPr>
      <w:r w:rsidRPr="006E5FD6">
        <w:t xml:space="preserve">The Board of Trustees of Sugarcreek Township, Greene County, Ohio, in Regular Session on </w:t>
      </w:r>
      <w:r w:rsidR="00021B1B">
        <w:t>September</w:t>
      </w:r>
      <w:r>
        <w:t xml:space="preserve"> </w:t>
      </w:r>
      <w:r w:rsidR="00815FB3">
        <w:t>1</w:t>
      </w:r>
      <w:r w:rsidR="00021B1B">
        <w:t>9</w:t>
      </w:r>
      <w:r>
        <w:rPr>
          <w:vertAlign w:val="superscript"/>
        </w:rPr>
        <w:t>th</w:t>
      </w:r>
      <w:r>
        <w:t>, 2022</w:t>
      </w:r>
      <w:r w:rsidRPr="006E5FD6">
        <w:t xml:space="preserve">, at </w:t>
      </w:r>
      <w:r>
        <w:t xml:space="preserve">7:00 PM. </w:t>
      </w:r>
    </w:p>
    <w:p w14:paraId="4FF8AEE1" w14:textId="77777777" w:rsidR="007E177F" w:rsidRPr="006E5FD6" w:rsidRDefault="007E177F" w:rsidP="007E177F">
      <w:pPr>
        <w:pStyle w:val="BodyText"/>
        <w:tabs>
          <w:tab w:val="left" w:pos="720"/>
        </w:tabs>
        <w:jc w:val="both"/>
        <w:rPr>
          <w:b w:val="0"/>
        </w:rPr>
      </w:pPr>
    </w:p>
    <w:p w14:paraId="1259D2F8" w14:textId="11BCAB42" w:rsidR="007E177F" w:rsidRPr="006E5FD6" w:rsidRDefault="007E177F" w:rsidP="007E177F">
      <w:pPr>
        <w:pStyle w:val="BodyText"/>
        <w:numPr>
          <w:ilvl w:val="0"/>
          <w:numId w:val="1"/>
        </w:numPr>
        <w:tabs>
          <w:tab w:val="left" w:pos="360"/>
          <w:tab w:val="left" w:pos="1800"/>
          <w:tab w:val="left" w:pos="2880"/>
          <w:tab w:val="left" w:pos="3240"/>
          <w:tab w:val="left" w:pos="3960"/>
        </w:tabs>
        <w:jc w:val="both"/>
      </w:pPr>
      <w:r>
        <w:t>Mr</w:t>
      </w:r>
      <w:r w:rsidR="007B2CF3">
        <w:t xml:space="preserve">. Cramer </w:t>
      </w:r>
      <w:r w:rsidRPr="006E5FD6">
        <w:t>called the session to order at 7:</w:t>
      </w:r>
      <w:r>
        <w:t>00</w:t>
      </w:r>
      <w:r w:rsidRPr="006E5FD6">
        <w:t xml:space="preserve"> pm.</w:t>
      </w:r>
    </w:p>
    <w:p w14:paraId="1AFF36C8" w14:textId="77777777" w:rsidR="007E177F" w:rsidRPr="006E5FD6" w:rsidRDefault="007E177F" w:rsidP="007E177F">
      <w:pPr>
        <w:pStyle w:val="BodyText"/>
        <w:tabs>
          <w:tab w:val="left" w:pos="360"/>
          <w:tab w:val="left" w:pos="1800"/>
          <w:tab w:val="left" w:pos="2880"/>
          <w:tab w:val="left" w:pos="3240"/>
          <w:tab w:val="left" w:pos="3960"/>
        </w:tabs>
        <w:ind w:left="360"/>
        <w:jc w:val="both"/>
      </w:pPr>
    </w:p>
    <w:p w14:paraId="3A256050" w14:textId="3BF4588E" w:rsidR="007E177F" w:rsidRPr="007B2CF3" w:rsidRDefault="007E177F" w:rsidP="00C63E45">
      <w:pPr>
        <w:pStyle w:val="BodyText"/>
        <w:numPr>
          <w:ilvl w:val="0"/>
          <w:numId w:val="1"/>
        </w:numPr>
        <w:tabs>
          <w:tab w:val="left" w:pos="360"/>
          <w:tab w:val="left" w:pos="1800"/>
          <w:tab w:val="left" w:pos="2880"/>
          <w:tab w:val="left" w:pos="3240"/>
          <w:tab w:val="left" w:pos="3960"/>
        </w:tabs>
        <w:jc w:val="both"/>
      </w:pPr>
      <w:r w:rsidRPr="006E5FD6">
        <w:t xml:space="preserve">Mr. </w:t>
      </w:r>
      <w:r>
        <w:t>Demko</w:t>
      </w:r>
      <w:r w:rsidRPr="006E5FD6">
        <w:t xml:space="preserve"> called the roll with Board Members</w:t>
      </w:r>
      <w:r w:rsidRPr="007B2CF3">
        <w:rPr>
          <w:b w:val="0"/>
        </w:rPr>
        <w:t>, Mrs. Destefani</w:t>
      </w:r>
      <w:r w:rsidR="00021B1B" w:rsidRPr="007B2CF3">
        <w:rPr>
          <w:b w:val="0"/>
        </w:rPr>
        <w:t xml:space="preserve">, </w:t>
      </w:r>
      <w:r w:rsidRPr="007B2CF3">
        <w:rPr>
          <w:b w:val="0"/>
        </w:rPr>
        <w:t>Mr. Moeller</w:t>
      </w:r>
      <w:r w:rsidR="00021B1B" w:rsidRPr="007B2CF3">
        <w:rPr>
          <w:b w:val="0"/>
        </w:rPr>
        <w:t>, and Mr. Cramer</w:t>
      </w:r>
      <w:r w:rsidRPr="007B2CF3">
        <w:rPr>
          <w:b w:val="0"/>
        </w:rPr>
        <w:t xml:space="preserve"> were in attendance. Also, in attendance were Donna Hellmann</w:t>
      </w:r>
      <w:r w:rsidR="00E76818" w:rsidRPr="007B2CF3">
        <w:rPr>
          <w:b w:val="0"/>
        </w:rPr>
        <w:t xml:space="preserve">, </w:t>
      </w:r>
      <w:r w:rsidR="007B2CF3">
        <w:rPr>
          <w:b w:val="0"/>
        </w:rPr>
        <w:t xml:space="preserve">Denise Moore, and Larry Hurlburt. </w:t>
      </w:r>
    </w:p>
    <w:p w14:paraId="27F626D7" w14:textId="77777777" w:rsidR="007B2CF3" w:rsidRPr="006E5FD6" w:rsidRDefault="007B2CF3" w:rsidP="007B2CF3">
      <w:pPr>
        <w:pStyle w:val="BodyText"/>
        <w:tabs>
          <w:tab w:val="left" w:pos="360"/>
          <w:tab w:val="left" w:pos="1800"/>
          <w:tab w:val="left" w:pos="2880"/>
          <w:tab w:val="left" w:pos="3240"/>
          <w:tab w:val="left" w:pos="3960"/>
        </w:tabs>
        <w:jc w:val="both"/>
      </w:pPr>
    </w:p>
    <w:p w14:paraId="2B009717" w14:textId="3A6EE696" w:rsidR="00E76818" w:rsidRPr="00E76818" w:rsidRDefault="007E177F" w:rsidP="00E76818">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All in attendance stood for the Pledge of Allegiance.</w:t>
      </w:r>
      <w:r w:rsidRPr="006E5FD6">
        <w:rPr>
          <w:b w:val="0"/>
        </w:rPr>
        <w:t xml:space="preserve"> </w:t>
      </w:r>
      <w:r>
        <w:t xml:space="preserve"> </w:t>
      </w:r>
    </w:p>
    <w:p w14:paraId="3922F2C3" w14:textId="77777777" w:rsidR="00C102EC" w:rsidRDefault="00C102EC" w:rsidP="00C102EC">
      <w:pPr>
        <w:pStyle w:val="ListParagraph"/>
        <w:tabs>
          <w:tab w:val="left" w:pos="720"/>
        </w:tabs>
        <w:ind w:left="360"/>
        <w:jc w:val="both"/>
        <w:rPr>
          <w:sz w:val="24"/>
          <w:szCs w:val="24"/>
        </w:rPr>
      </w:pPr>
    </w:p>
    <w:p w14:paraId="1CF5DD2E" w14:textId="01FEE76B" w:rsidR="007E177F" w:rsidRPr="00E76818" w:rsidRDefault="007E177F"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E76818">
        <w:t>Reports</w:t>
      </w:r>
    </w:p>
    <w:p w14:paraId="1F32E4DD" w14:textId="77777777" w:rsidR="007E177F" w:rsidRDefault="007E177F" w:rsidP="007E177F">
      <w:pPr>
        <w:pStyle w:val="ListParagraph"/>
      </w:pPr>
    </w:p>
    <w:p w14:paraId="7E82A828" w14:textId="47FC6A71" w:rsidR="007E177F" w:rsidRDefault="007E177F" w:rsidP="00D82DB1">
      <w:pPr>
        <w:pStyle w:val="BodyText"/>
        <w:tabs>
          <w:tab w:val="left" w:pos="360"/>
          <w:tab w:val="left" w:pos="1800"/>
          <w:tab w:val="left" w:pos="3600"/>
          <w:tab w:val="left" w:pos="4680"/>
          <w:tab w:val="left" w:pos="5400"/>
          <w:tab w:val="left" w:pos="6225"/>
          <w:tab w:val="left" w:pos="6945"/>
          <w:tab w:val="left" w:pos="8415"/>
        </w:tabs>
        <w:ind w:left="360"/>
        <w:jc w:val="both"/>
      </w:pPr>
      <w:r>
        <w:t>Administration</w:t>
      </w:r>
    </w:p>
    <w:p w14:paraId="0D0D0819" w14:textId="0A7E6C31" w:rsidR="00D82DB1" w:rsidRPr="00D82DB1" w:rsidRDefault="00D82DB1" w:rsidP="00D82DB1">
      <w:pPr>
        <w:pStyle w:val="BodyText"/>
        <w:tabs>
          <w:tab w:val="left" w:pos="360"/>
          <w:tab w:val="left" w:pos="1800"/>
          <w:tab w:val="left" w:pos="3600"/>
          <w:tab w:val="left" w:pos="4680"/>
          <w:tab w:val="left" w:pos="5400"/>
          <w:tab w:val="left" w:pos="6225"/>
          <w:tab w:val="left" w:pos="6945"/>
          <w:tab w:val="left" w:pos="8415"/>
        </w:tabs>
        <w:ind w:left="360"/>
        <w:jc w:val="both"/>
        <w:rPr>
          <w:b w:val="0"/>
        </w:rPr>
      </w:pPr>
      <w:r w:rsidRPr="00D82DB1">
        <w:rPr>
          <w:b w:val="0"/>
        </w:rPr>
        <w:t xml:space="preserve">Mr. Tiffany </w:t>
      </w:r>
      <w:r w:rsidR="00B84F92">
        <w:rPr>
          <w:b w:val="0"/>
        </w:rPr>
        <w:t xml:space="preserve">had nothing to add to his report. </w:t>
      </w:r>
      <w:r w:rsidR="007B2CF3">
        <w:rPr>
          <w:b w:val="0"/>
        </w:rPr>
        <w:t xml:space="preserve">Mr. Cramer asked if he would like to talk about the order of events for the service for Mr. Jim Martin on 9/20 or 9/21. Mr. Tiffany stated everyone </w:t>
      </w:r>
      <w:r w:rsidR="00945D5C">
        <w:rPr>
          <w:b w:val="0"/>
        </w:rPr>
        <w:t xml:space="preserve">is up to date. Some discussion followed on transportation, timing, and attire. Mrs. Destefani added she is very excited that the parks district signed off on the 1.2 acres for the Veterans Memorial but asked how long it typically takes for the court of common pleas and Mr. Tiffany stated he does not know. Mr. Tiffany stated he thinks the carpenter road improvement project he believes will be completed by the end of Spring 2023. </w:t>
      </w:r>
      <w:r w:rsidR="00EC2F41">
        <w:rPr>
          <w:b w:val="0"/>
        </w:rPr>
        <w:t xml:space="preserve">Mr. Cramer asked Mr. Tiffany to comment on the sale of the fire truck which Mr. Tiffany replied it sold for $468,000 and it is being picked up on 9/22/2022. </w:t>
      </w:r>
    </w:p>
    <w:p w14:paraId="22B8AC2D" w14:textId="77777777" w:rsidR="007E177F" w:rsidRDefault="007E177F" w:rsidP="007E177F">
      <w:pPr>
        <w:pStyle w:val="BodyText"/>
        <w:tabs>
          <w:tab w:val="left" w:pos="360"/>
          <w:tab w:val="left" w:pos="1800"/>
          <w:tab w:val="left" w:pos="3600"/>
          <w:tab w:val="left" w:pos="4680"/>
          <w:tab w:val="left" w:pos="5400"/>
          <w:tab w:val="left" w:pos="6225"/>
          <w:tab w:val="left" w:pos="6945"/>
          <w:tab w:val="left" w:pos="8415"/>
        </w:tabs>
        <w:ind w:left="540"/>
        <w:jc w:val="both"/>
        <w:rPr>
          <w:b w:val="0"/>
          <w:bCs w:val="0"/>
        </w:rPr>
      </w:pPr>
    </w:p>
    <w:p w14:paraId="21B1EE20" w14:textId="1301CFF9"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Zoning</w:t>
      </w:r>
    </w:p>
    <w:p w14:paraId="54F1EA4C" w14:textId="15629CFC" w:rsidR="007E177F" w:rsidRDefault="00283483" w:rsidP="00283483">
      <w:pPr>
        <w:tabs>
          <w:tab w:val="left" w:pos="360"/>
        </w:tabs>
        <w:ind w:left="360"/>
      </w:pPr>
      <w:r>
        <w:t xml:space="preserve">Mrs. Tilford </w:t>
      </w:r>
      <w:r w:rsidR="007B2CF3">
        <w:t>had nothing to add to her report</w:t>
      </w:r>
      <w:r w:rsidR="00FE3326">
        <w:t xml:space="preserve">. </w:t>
      </w:r>
      <w:r w:rsidR="00EC2F41">
        <w:t>Mr. Moeller asked on Indian Wells Trail</w:t>
      </w:r>
      <w:r w:rsidR="004460AC">
        <w:t xml:space="preserve"> the person is going to build a 1985 sq ft garage on a single foundation. Mrs. Tilford replied that they would like to and are going to the board of zoning appeals and notices have been sent to the neighbors. </w:t>
      </w:r>
      <w:r w:rsidR="00103A8E">
        <w:t xml:space="preserve">Some discussion followed. Mrs. Destefani asked for an update on The Landings and where they are in the next steps. Mrs. Tilford stated everything is going well and they have done everything they need to do through Sugarcreek Township and are now going to Regional Planning. Mrs. Tilford also shared on the </w:t>
      </w:r>
      <w:r w:rsidR="00E05943">
        <w:t>Long-Range</w:t>
      </w:r>
      <w:r w:rsidR="00103A8E">
        <w:t xml:space="preserve"> Use Plan Open House occurring 9/27/22</w:t>
      </w:r>
      <w:r w:rsidR="00E05943">
        <w:t xml:space="preserve"> that will solicit resident and business owner input on Sugarcreek Townships Long Range Use Plan. Mrs. Tilford advised she does not feel it is appropriate for the trustees to give their input at this open house as it will be presented to them at a different </w:t>
      </w:r>
      <w:r w:rsidR="00D145BB">
        <w:t>time,</w:t>
      </w:r>
      <w:r w:rsidR="00E05943">
        <w:t xml:space="preserve"> and they will be updated through the entire process. </w:t>
      </w:r>
    </w:p>
    <w:p w14:paraId="5FB64584" w14:textId="77777777" w:rsidR="007E177F" w:rsidRDefault="007E177F" w:rsidP="007E177F">
      <w:pPr>
        <w:pStyle w:val="ListParagraph"/>
      </w:pPr>
    </w:p>
    <w:p w14:paraId="6E95C5F9" w14:textId="3C69EEE0"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Fiscal Officer</w:t>
      </w:r>
    </w:p>
    <w:p w14:paraId="46FDED21" w14:textId="7D7B0452" w:rsidR="00283483" w:rsidRPr="00283483" w:rsidRDefault="00283483" w:rsidP="00283483">
      <w:pPr>
        <w:pStyle w:val="BodyText"/>
        <w:tabs>
          <w:tab w:val="left" w:pos="360"/>
          <w:tab w:val="left" w:pos="1800"/>
          <w:tab w:val="left" w:pos="3600"/>
          <w:tab w:val="left" w:pos="4680"/>
          <w:tab w:val="left" w:pos="5400"/>
          <w:tab w:val="left" w:pos="6225"/>
          <w:tab w:val="left" w:pos="6945"/>
          <w:tab w:val="left" w:pos="8415"/>
        </w:tabs>
        <w:ind w:left="360"/>
        <w:jc w:val="both"/>
        <w:rPr>
          <w:b w:val="0"/>
        </w:rPr>
      </w:pPr>
      <w:r w:rsidRPr="00283483">
        <w:rPr>
          <w:b w:val="0"/>
        </w:rPr>
        <w:t xml:space="preserve">Mr. Demko </w:t>
      </w:r>
      <w:r w:rsidR="00B14522">
        <w:rPr>
          <w:b w:val="0"/>
        </w:rPr>
        <w:t xml:space="preserve">stated regarding the audit he believes the sit down wrap up will be in mid-October. Some discussion followed. </w:t>
      </w:r>
    </w:p>
    <w:p w14:paraId="34093A2B" w14:textId="77777777" w:rsidR="00A340B6" w:rsidRDefault="00A340B6" w:rsidP="007E177F">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4DE639A0" w14:textId="36128D6C"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Fire</w:t>
      </w:r>
    </w:p>
    <w:p w14:paraId="00C83B56" w14:textId="6680D373" w:rsidR="00283483" w:rsidRPr="00283483" w:rsidRDefault="00283483" w:rsidP="00283483">
      <w:pPr>
        <w:pStyle w:val="BodyText"/>
        <w:tabs>
          <w:tab w:val="left" w:pos="360"/>
          <w:tab w:val="left" w:pos="1800"/>
          <w:tab w:val="left" w:pos="3600"/>
          <w:tab w:val="left" w:pos="4680"/>
          <w:tab w:val="left" w:pos="5400"/>
          <w:tab w:val="left" w:pos="6225"/>
          <w:tab w:val="left" w:pos="6945"/>
          <w:tab w:val="left" w:pos="8415"/>
        </w:tabs>
        <w:ind w:left="360"/>
        <w:jc w:val="both"/>
        <w:rPr>
          <w:b w:val="0"/>
        </w:rPr>
      </w:pPr>
      <w:r w:rsidRPr="00283483">
        <w:rPr>
          <w:b w:val="0"/>
        </w:rPr>
        <w:t xml:space="preserve">Chief Leaming </w:t>
      </w:r>
      <w:r w:rsidR="00554E50">
        <w:rPr>
          <w:b w:val="0"/>
        </w:rPr>
        <w:t xml:space="preserve">had nothing to add to his report. </w:t>
      </w:r>
      <w:r w:rsidR="00132B5D">
        <w:rPr>
          <w:b w:val="0"/>
        </w:rPr>
        <w:t xml:space="preserve">Mr. Cramer asked if the fire truck would be at Sugar Valley for the Funeral service of Jim Martin and Chief Leaming stated yes. The earnings from the selling of the old fire truck, by law must go towards the </w:t>
      </w:r>
      <w:r w:rsidR="007B4CB2">
        <w:rPr>
          <w:b w:val="0"/>
        </w:rPr>
        <w:t>principal</w:t>
      </w:r>
      <w:r w:rsidR="00132B5D">
        <w:rPr>
          <w:b w:val="0"/>
        </w:rPr>
        <w:t xml:space="preserve"> of the new fire truck</w:t>
      </w:r>
      <w:r w:rsidR="007B4CB2">
        <w:rPr>
          <w:b w:val="0"/>
        </w:rPr>
        <w:t xml:space="preserve"> leaving 5.5 years left to pay it off</w:t>
      </w:r>
      <w:r w:rsidR="00132B5D">
        <w:rPr>
          <w:b w:val="0"/>
        </w:rPr>
        <w:t>.</w:t>
      </w:r>
      <w:r w:rsidR="007B4CB2">
        <w:rPr>
          <w:b w:val="0"/>
        </w:rPr>
        <w:t xml:space="preserve"> Mr. Cramer stated how unfortunate it is that Kaitlyn Holbrook resigned as both her mother and father were firefighters and he really liked her. Chief </w:t>
      </w:r>
      <w:r w:rsidR="007B4CB2">
        <w:rPr>
          <w:b w:val="0"/>
        </w:rPr>
        <w:lastRenderedPageBreak/>
        <w:t xml:space="preserve">Leaming stated she is having some personal issues that he and Mr. Tiffany discussed with </w:t>
      </w:r>
      <w:r w:rsidR="004219E9">
        <w:rPr>
          <w:b w:val="0"/>
        </w:rPr>
        <w:t>her,</w:t>
      </w:r>
      <w:r w:rsidR="007B4CB2">
        <w:rPr>
          <w:b w:val="0"/>
        </w:rPr>
        <w:t xml:space="preserve"> and she has elected to go in a different direction.</w:t>
      </w:r>
      <w:r w:rsidR="00132B5D">
        <w:rPr>
          <w:b w:val="0"/>
        </w:rPr>
        <w:t xml:space="preserve"> </w:t>
      </w:r>
    </w:p>
    <w:p w14:paraId="753BBF47" w14:textId="77777777" w:rsidR="00E76818" w:rsidRPr="00E76818" w:rsidRDefault="00E76818" w:rsidP="00E76818">
      <w:pPr>
        <w:pStyle w:val="BodyText"/>
        <w:tabs>
          <w:tab w:val="left" w:pos="360"/>
          <w:tab w:val="left" w:pos="1800"/>
          <w:tab w:val="left" w:pos="3600"/>
          <w:tab w:val="left" w:pos="4680"/>
          <w:tab w:val="left" w:pos="5400"/>
          <w:tab w:val="left" w:pos="6225"/>
          <w:tab w:val="left" w:pos="6945"/>
          <w:tab w:val="left" w:pos="8415"/>
        </w:tabs>
        <w:jc w:val="both"/>
      </w:pPr>
    </w:p>
    <w:p w14:paraId="143D8DB0" w14:textId="74079CE7"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tab/>
      </w:r>
      <w:r w:rsidR="007E177F">
        <w:t>Police</w:t>
      </w:r>
    </w:p>
    <w:p w14:paraId="631B4A32" w14:textId="44B0ED0F" w:rsidR="00283483" w:rsidRPr="00283483" w:rsidRDefault="00283483" w:rsidP="004E0964">
      <w:pPr>
        <w:pStyle w:val="BodyText"/>
        <w:tabs>
          <w:tab w:val="left" w:pos="360"/>
          <w:tab w:val="left" w:pos="1800"/>
          <w:tab w:val="left" w:pos="3600"/>
          <w:tab w:val="left" w:pos="4680"/>
          <w:tab w:val="left" w:pos="5400"/>
          <w:tab w:val="left" w:pos="6225"/>
          <w:tab w:val="left" w:pos="6945"/>
          <w:tab w:val="left" w:pos="8415"/>
        </w:tabs>
        <w:jc w:val="both"/>
        <w:rPr>
          <w:b w:val="0"/>
        </w:rPr>
      </w:pPr>
      <w:r>
        <w:tab/>
      </w:r>
      <w:r w:rsidRPr="00283483">
        <w:rPr>
          <w:b w:val="0"/>
        </w:rPr>
        <w:t>Chief Brown</w:t>
      </w:r>
      <w:r w:rsidR="007B4CB2">
        <w:rPr>
          <w:b w:val="0"/>
        </w:rPr>
        <w:t xml:space="preserve"> was not present and</w:t>
      </w:r>
      <w:r w:rsidRPr="00283483">
        <w:rPr>
          <w:b w:val="0"/>
        </w:rPr>
        <w:t xml:space="preserve"> had not</w:t>
      </w:r>
      <w:r w:rsidR="004E0964">
        <w:rPr>
          <w:b w:val="0"/>
        </w:rPr>
        <w:t>h</w:t>
      </w:r>
      <w:r w:rsidRPr="00283483">
        <w:rPr>
          <w:b w:val="0"/>
        </w:rPr>
        <w:t>ing to add to his report.</w:t>
      </w:r>
      <w:r w:rsidR="004E0964">
        <w:rPr>
          <w:b w:val="0"/>
        </w:rPr>
        <w:t xml:space="preserve"> </w:t>
      </w:r>
      <w:r w:rsidR="007B4CB2">
        <w:rPr>
          <w:b w:val="0"/>
        </w:rPr>
        <w:t xml:space="preserve">Mrs. Destefani asked if the training Officer Black attended was required, which Mr. Tiffany replied yes. </w:t>
      </w:r>
      <w:r w:rsidR="00D145BB">
        <w:rPr>
          <w:b w:val="0"/>
        </w:rPr>
        <w:t xml:space="preserve">Mrs. Destefani asked if it was every year which Mr. Tiffany replied he does not know. Some discussion followed. Mr. Cramer asked about Chief Browns role in the school protection. Mr. Tiffany replied advisory as he is on an advisory committee. </w:t>
      </w:r>
    </w:p>
    <w:p w14:paraId="67376EF8" w14:textId="77777777" w:rsidR="007714CD" w:rsidRPr="00F91433" w:rsidRDefault="007714CD" w:rsidP="007714CD">
      <w:pPr>
        <w:pStyle w:val="BodyText"/>
        <w:tabs>
          <w:tab w:val="left" w:pos="360"/>
          <w:tab w:val="left" w:pos="1800"/>
          <w:tab w:val="left" w:pos="3600"/>
          <w:tab w:val="left" w:pos="4680"/>
          <w:tab w:val="left" w:pos="5400"/>
          <w:tab w:val="left" w:pos="6225"/>
          <w:tab w:val="left" w:pos="6945"/>
          <w:tab w:val="left" w:pos="8415"/>
        </w:tabs>
        <w:ind w:left="540"/>
        <w:jc w:val="both"/>
        <w:rPr>
          <w:b w:val="0"/>
          <w:bCs w:val="0"/>
        </w:rPr>
      </w:pPr>
    </w:p>
    <w:p w14:paraId="4CA18199" w14:textId="1BF02CF1" w:rsidR="007E177F" w:rsidRDefault="00E76818" w:rsidP="007E177F">
      <w:pPr>
        <w:pStyle w:val="BodyText"/>
        <w:tabs>
          <w:tab w:val="left" w:pos="360"/>
          <w:tab w:val="left" w:pos="1800"/>
          <w:tab w:val="left" w:pos="3600"/>
          <w:tab w:val="left" w:pos="4680"/>
          <w:tab w:val="left" w:pos="5400"/>
          <w:tab w:val="left" w:pos="6225"/>
          <w:tab w:val="left" w:pos="6945"/>
          <w:tab w:val="left" w:pos="8415"/>
        </w:tabs>
        <w:jc w:val="both"/>
      </w:pPr>
      <w:r>
        <w:tab/>
      </w:r>
      <w:r w:rsidR="007E177F">
        <w:t>Roads and Service</w:t>
      </w:r>
    </w:p>
    <w:p w14:paraId="084E76B0" w14:textId="6B8D6AB1" w:rsidR="007714CD" w:rsidRDefault="00283483" w:rsidP="00283483">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ab/>
        <w:t xml:space="preserve">Mr. Owens </w:t>
      </w:r>
      <w:r w:rsidR="00D145BB">
        <w:rPr>
          <w:b w:val="0"/>
          <w:bCs w:val="0"/>
        </w:rPr>
        <w:t>added that Chase Morgan is in the CDL class currently and started last Monday. He added that the paving project is finished and came in under budget.</w:t>
      </w:r>
      <w:r w:rsidR="004219E9">
        <w:rPr>
          <w:b w:val="0"/>
          <w:bCs w:val="0"/>
        </w:rPr>
        <w:t xml:space="preserve"> Mr. Cramer asked what the policy on deer kill is. Mr. Owens stated they dispose of it. Mr. Moeller asked for an update on the new dump truck. Mr. Owens stated he called last week, and it is supposed to arrive in November now but each time he calls it gets pushed back further. Some discussion followed. Mr. Cramer stated </w:t>
      </w:r>
      <w:r w:rsidR="00B14522">
        <w:rPr>
          <w:b w:val="0"/>
          <w:bCs w:val="0"/>
        </w:rPr>
        <w:t>regarding</w:t>
      </w:r>
      <w:r w:rsidR="004219E9">
        <w:rPr>
          <w:b w:val="0"/>
          <w:bCs w:val="0"/>
        </w:rPr>
        <w:t xml:space="preserve"> the ARPA funds, he knows the first portion went to broadband and the next went to roads, but has the township used all of it which Mr. Tiffany replied to no. Since they have 4 years to use all of it, they decided to set some aside. Some discussion followed. </w:t>
      </w:r>
    </w:p>
    <w:p w14:paraId="4CD181D8" w14:textId="77777777" w:rsidR="00283483" w:rsidRDefault="00283483" w:rsidP="00283483">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039C30D4" w14:textId="67F8EB38" w:rsidR="007E177F" w:rsidRDefault="00E76818" w:rsidP="00E76818">
      <w:pPr>
        <w:pStyle w:val="BodyText"/>
        <w:tabs>
          <w:tab w:val="left" w:pos="360"/>
          <w:tab w:val="left" w:pos="1800"/>
          <w:tab w:val="left" w:pos="3600"/>
          <w:tab w:val="left" w:pos="4680"/>
          <w:tab w:val="left" w:pos="5400"/>
          <w:tab w:val="left" w:pos="6225"/>
          <w:tab w:val="left" w:pos="6945"/>
          <w:tab w:val="left" w:pos="8415"/>
        </w:tabs>
        <w:jc w:val="both"/>
      </w:pPr>
      <w:r>
        <w:rPr>
          <w:b w:val="0"/>
          <w:bCs w:val="0"/>
          <w:sz w:val="20"/>
          <w:szCs w:val="20"/>
        </w:rPr>
        <w:tab/>
      </w:r>
      <w:r w:rsidR="007E177F">
        <w:t>Information Technology</w:t>
      </w:r>
    </w:p>
    <w:p w14:paraId="1A09DD1B" w14:textId="41B6D755" w:rsidR="007E177F" w:rsidRPr="00283483" w:rsidRDefault="00283483" w:rsidP="00283483">
      <w:pPr>
        <w:tabs>
          <w:tab w:val="left" w:pos="360"/>
          <w:tab w:val="left" w:pos="450"/>
        </w:tabs>
      </w:pPr>
      <w:r>
        <w:tab/>
        <w:t>Mr. Tiffany had not</w:t>
      </w:r>
      <w:r w:rsidR="0077235B">
        <w:t>h</w:t>
      </w:r>
      <w:r>
        <w:t>ing to add relative to IT.</w:t>
      </w:r>
      <w:r w:rsidR="00B14522">
        <w:t xml:space="preserve"> Mrs. Tilford added the new online zoning permit portal is amazing, but she does not see people in person that much anymore since most people want to utilize the online portal. Mr. Demko asked if those online payments were being direct deposited into the account to which Mrs. Tilford replied yes. </w:t>
      </w:r>
    </w:p>
    <w:p w14:paraId="07740F1B" w14:textId="77777777" w:rsidR="007E177F" w:rsidRDefault="007E177F" w:rsidP="007E177F">
      <w:pPr>
        <w:pStyle w:val="ListParagraph"/>
      </w:pPr>
    </w:p>
    <w:p w14:paraId="2137425A" w14:textId="77777777" w:rsidR="00283483" w:rsidRDefault="00283483" w:rsidP="00283483">
      <w:pPr>
        <w:pStyle w:val="BodyText"/>
        <w:tabs>
          <w:tab w:val="left" w:pos="360"/>
          <w:tab w:val="left" w:pos="1800"/>
          <w:tab w:val="left" w:pos="3600"/>
          <w:tab w:val="left" w:pos="4680"/>
          <w:tab w:val="left" w:pos="5400"/>
          <w:tab w:val="left" w:pos="6225"/>
          <w:tab w:val="left" w:pos="6945"/>
          <w:tab w:val="left" w:pos="8415"/>
        </w:tabs>
        <w:jc w:val="both"/>
      </w:pPr>
      <w:r>
        <w:tab/>
      </w:r>
      <w:r w:rsidR="007E177F">
        <w:t>Trustees</w:t>
      </w:r>
    </w:p>
    <w:p w14:paraId="3B12C112" w14:textId="63C5C9FC" w:rsidR="00283483" w:rsidRDefault="002B54D3" w:rsidP="002B54D3">
      <w:pPr>
        <w:pStyle w:val="BodyText"/>
        <w:tabs>
          <w:tab w:val="left" w:pos="360"/>
          <w:tab w:val="left" w:pos="1800"/>
          <w:tab w:val="left" w:pos="3600"/>
          <w:tab w:val="left" w:pos="4680"/>
          <w:tab w:val="left" w:pos="5400"/>
          <w:tab w:val="left" w:pos="6225"/>
          <w:tab w:val="left" w:pos="6945"/>
          <w:tab w:val="left" w:pos="8415"/>
        </w:tabs>
        <w:jc w:val="both"/>
      </w:pPr>
      <w:r>
        <w:tab/>
      </w:r>
    </w:p>
    <w:p w14:paraId="35E2BDD0" w14:textId="50886E4E" w:rsidR="002B54D3" w:rsidRDefault="002B54D3" w:rsidP="002B54D3">
      <w:pPr>
        <w:pStyle w:val="BodyText"/>
        <w:tabs>
          <w:tab w:val="left" w:pos="360"/>
          <w:tab w:val="left" w:pos="1800"/>
          <w:tab w:val="left" w:pos="3600"/>
          <w:tab w:val="left" w:pos="4680"/>
          <w:tab w:val="left" w:pos="5400"/>
          <w:tab w:val="left" w:pos="6225"/>
          <w:tab w:val="left" w:pos="6945"/>
          <w:tab w:val="left" w:pos="8415"/>
        </w:tabs>
        <w:jc w:val="both"/>
        <w:rPr>
          <w:b w:val="0"/>
          <w:bCs w:val="0"/>
        </w:rPr>
      </w:pPr>
      <w:r>
        <w:tab/>
      </w:r>
      <w:r w:rsidRPr="002B54D3">
        <w:rPr>
          <w:b w:val="0"/>
          <w:bCs w:val="0"/>
        </w:rPr>
        <w:t>Mr. Moeller stated he got a notification from Miami Valley Regional planning that they are upping their fees this year due to the number of activities they are doing now which means t</w:t>
      </w:r>
      <w:r>
        <w:rPr>
          <w:b w:val="0"/>
          <w:bCs w:val="0"/>
        </w:rPr>
        <w:t>h</w:t>
      </w:r>
      <w:r w:rsidRPr="002B54D3">
        <w:rPr>
          <w:b w:val="0"/>
          <w:bCs w:val="0"/>
        </w:rPr>
        <w:t xml:space="preserve">e township will need a resolution to approve that. </w:t>
      </w:r>
      <w:r>
        <w:rPr>
          <w:b w:val="0"/>
          <w:bCs w:val="0"/>
        </w:rPr>
        <w:t xml:space="preserve">Mr. Moeller also added when he was at the Greene County meeting, they have a new natural gas aggregate which has been added as a resolution to the meeting tonight where residents can choose whether they want to opt out or not. </w:t>
      </w:r>
    </w:p>
    <w:p w14:paraId="095E9A34" w14:textId="0D4E68E1" w:rsidR="002B54D3" w:rsidRDefault="002B54D3" w:rsidP="002B54D3">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141A24C2" w14:textId="15E03C57" w:rsidR="002B54D3" w:rsidRDefault="002B54D3" w:rsidP="002B54D3">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ab/>
        <w:t xml:space="preserve">Mrs. Destefani attended the community clean up day which was a success and had over 100 in attendance. </w:t>
      </w:r>
      <w:r w:rsidR="00D55344">
        <w:rPr>
          <w:b w:val="0"/>
          <w:bCs w:val="0"/>
        </w:rPr>
        <w:t xml:space="preserve">She also on 8/24 attended the home </w:t>
      </w:r>
      <w:r w:rsidR="00C8430C">
        <w:rPr>
          <w:b w:val="0"/>
          <w:bCs w:val="0"/>
        </w:rPr>
        <w:t>builders</w:t>
      </w:r>
      <w:r w:rsidR="00D55344">
        <w:rPr>
          <w:b w:val="0"/>
          <w:bCs w:val="0"/>
        </w:rPr>
        <w:t xml:space="preserve"> association meeting as a part of her role with regional planning. </w:t>
      </w:r>
      <w:r w:rsidR="00C8430C">
        <w:rPr>
          <w:b w:val="0"/>
          <w:bCs w:val="0"/>
        </w:rPr>
        <w:t xml:space="preserve">She sits on the perspectives 2040 for the county and there was some concern with the home </w:t>
      </w:r>
      <w:r w:rsidR="009C667F">
        <w:rPr>
          <w:b w:val="0"/>
          <w:bCs w:val="0"/>
        </w:rPr>
        <w:t>builders</w:t>
      </w:r>
      <w:r w:rsidR="00C8430C">
        <w:rPr>
          <w:b w:val="0"/>
          <w:bCs w:val="0"/>
        </w:rPr>
        <w:t xml:space="preserve"> association not being represented </w:t>
      </w:r>
      <w:r w:rsidR="009C667F">
        <w:rPr>
          <w:b w:val="0"/>
          <w:bCs w:val="0"/>
        </w:rPr>
        <w:t>enough,</w:t>
      </w:r>
      <w:r w:rsidR="00C8430C">
        <w:rPr>
          <w:b w:val="0"/>
          <w:bCs w:val="0"/>
        </w:rPr>
        <w:t xml:space="preserve"> and they were asking if they could reengage in the process. </w:t>
      </w:r>
      <w:r w:rsidR="009C73B2">
        <w:rPr>
          <w:b w:val="0"/>
          <w:bCs w:val="0"/>
        </w:rPr>
        <w:t>So,</w:t>
      </w:r>
      <w:r w:rsidR="003D7C45">
        <w:rPr>
          <w:b w:val="0"/>
          <w:bCs w:val="0"/>
        </w:rPr>
        <w:t xml:space="preserve"> they talked about how perspectives 2040 is still going out and engaging and there is a QR code where citizens are invited to make comments. She also added that regarding Sugarcreek Cares, one of the things they are proposing is Sugarcreek supporting Black History Month Writing competition which Mrs. Destefani thinks is a wonderful idea. </w:t>
      </w:r>
    </w:p>
    <w:p w14:paraId="0F71B712" w14:textId="1888D973" w:rsidR="003D7C45" w:rsidRDefault="003D7C45" w:rsidP="002B54D3">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550AD530" w14:textId="24813487" w:rsidR="003D7C45" w:rsidRDefault="003D7C45" w:rsidP="002B54D3">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ab/>
        <w:t xml:space="preserve">Mr. Cramer asked where they are with the welcoming package for people in the township. Mr. Moeller stated he has asked </w:t>
      </w:r>
      <w:r w:rsidR="00D43966">
        <w:rPr>
          <w:b w:val="0"/>
          <w:bCs w:val="0"/>
        </w:rPr>
        <w:t>all</w:t>
      </w:r>
      <w:r>
        <w:rPr>
          <w:b w:val="0"/>
          <w:bCs w:val="0"/>
        </w:rPr>
        <w:t xml:space="preserve"> the departments to submit something about their department that they can add to the package</w:t>
      </w:r>
      <w:r w:rsidR="009C73B2">
        <w:rPr>
          <w:b w:val="0"/>
          <w:bCs w:val="0"/>
        </w:rPr>
        <w:t xml:space="preserve"> by the end of September</w:t>
      </w:r>
      <w:r>
        <w:rPr>
          <w:b w:val="0"/>
          <w:bCs w:val="0"/>
        </w:rPr>
        <w:t>. He also mentioned he would like to add a magnet to the welcome package</w:t>
      </w:r>
      <w:r w:rsidR="009C73B2">
        <w:rPr>
          <w:b w:val="0"/>
          <w:bCs w:val="0"/>
        </w:rPr>
        <w:t xml:space="preserve"> that includes all the numbers and departments that new residents </w:t>
      </w:r>
      <w:r w:rsidR="009C73B2">
        <w:rPr>
          <w:b w:val="0"/>
          <w:bCs w:val="0"/>
        </w:rPr>
        <w:lastRenderedPageBreak/>
        <w:t>may need</w:t>
      </w:r>
      <w:r>
        <w:rPr>
          <w:b w:val="0"/>
          <w:bCs w:val="0"/>
        </w:rPr>
        <w:t>. He said they can get 5,000 magnets for $1</w:t>
      </w:r>
      <w:r w:rsidR="009C73B2">
        <w:rPr>
          <w:b w:val="0"/>
          <w:bCs w:val="0"/>
        </w:rPr>
        <w:t>,</w:t>
      </w:r>
      <w:r>
        <w:rPr>
          <w:b w:val="0"/>
          <w:bCs w:val="0"/>
        </w:rPr>
        <w:t>800.00.</w:t>
      </w:r>
      <w:r w:rsidR="009C73B2">
        <w:rPr>
          <w:b w:val="0"/>
          <w:bCs w:val="0"/>
        </w:rPr>
        <w:t xml:space="preserve"> Some discussion followed. Mr. Cramer asked how they will know when someone moves into the township. Mrs. Tilford stated it is a little bit difficult because they don’t know but they can give whatever is created to the home </w:t>
      </w:r>
      <w:r w:rsidR="009C667F">
        <w:rPr>
          <w:b w:val="0"/>
          <w:bCs w:val="0"/>
        </w:rPr>
        <w:t>builders,</w:t>
      </w:r>
      <w:r w:rsidR="009C73B2">
        <w:rPr>
          <w:b w:val="0"/>
          <w:bCs w:val="0"/>
        </w:rPr>
        <w:t xml:space="preserve"> but we have no control </w:t>
      </w:r>
      <w:r w:rsidR="009C667F">
        <w:rPr>
          <w:b w:val="0"/>
          <w:bCs w:val="0"/>
        </w:rPr>
        <w:t>whether</w:t>
      </w:r>
      <w:r w:rsidR="009C73B2">
        <w:rPr>
          <w:b w:val="0"/>
          <w:bCs w:val="0"/>
        </w:rPr>
        <w:t xml:space="preserve"> they will </w:t>
      </w:r>
      <w:r w:rsidR="009C667F">
        <w:rPr>
          <w:b w:val="0"/>
          <w:bCs w:val="0"/>
        </w:rPr>
        <w:t>give</w:t>
      </w:r>
      <w:r w:rsidR="009C73B2">
        <w:rPr>
          <w:b w:val="0"/>
          <w:bCs w:val="0"/>
        </w:rPr>
        <w:t xml:space="preserve"> them out. Mr. Tiffany added after recently going through the process, you do not see the builders after making your home selections. The closing table is a title company. Mr. Cramer added when someone moves into an established neighborhood there is no way to know. Mr. Moeller stated it is going to be hit or miss, </w:t>
      </w:r>
      <w:r w:rsidR="00D43966">
        <w:rPr>
          <w:b w:val="0"/>
          <w:bCs w:val="0"/>
        </w:rPr>
        <w:t xml:space="preserve">but feels it is still beneficial even if it a short amount of people. Some discussion followed. </w:t>
      </w:r>
      <w:r w:rsidR="009C73B2">
        <w:rPr>
          <w:b w:val="0"/>
          <w:bCs w:val="0"/>
        </w:rPr>
        <w:t xml:space="preserve">  </w:t>
      </w:r>
      <w:r w:rsidR="009C667F">
        <w:rPr>
          <w:b w:val="0"/>
          <w:bCs w:val="0"/>
        </w:rPr>
        <w:t xml:space="preserve">Mr. Cramer stated he will speak with the post office and see if they are able to let us know when someone registers to a new address. Mr. Tiffany stated the post office has lists for sale, but he does not feel that they will just give it out. Mrs. Destefani mentioned </w:t>
      </w:r>
      <w:r w:rsidR="00D538F3">
        <w:rPr>
          <w:b w:val="0"/>
          <w:bCs w:val="0"/>
        </w:rPr>
        <w:t>regarding</w:t>
      </w:r>
      <w:r w:rsidR="009C667F">
        <w:rPr>
          <w:b w:val="0"/>
          <w:bCs w:val="0"/>
        </w:rPr>
        <w:t xml:space="preserve"> speaking with the post office, she would like to speak with them about getting an address for the veteran’s memorial. </w:t>
      </w:r>
      <w:r w:rsidR="00D538F3">
        <w:rPr>
          <w:b w:val="0"/>
          <w:bCs w:val="0"/>
        </w:rPr>
        <w:t xml:space="preserve">Mrs. Tilford stated the county will provide an address for it when it is parceled off. </w:t>
      </w:r>
    </w:p>
    <w:p w14:paraId="0BC8E7CD" w14:textId="35716543" w:rsidR="00D538F3" w:rsidRDefault="00D538F3" w:rsidP="002B54D3">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5A46813F" w14:textId="6323244A" w:rsidR="00D538F3" w:rsidRPr="002B54D3" w:rsidRDefault="00D538F3" w:rsidP="002B54D3">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Mr. Cramer added he went to the Greene County meeting with Mr. Moeller, and they discussed the Mr. Martin event and informed Mr. Perales (Greene County Commissioner) of his role in the event. He also stated that there is going to be a new brewery in the old township building expected to open in November</w:t>
      </w:r>
      <w:r w:rsidR="00857129">
        <w:rPr>
          <w:b w:val="0"/>
          <w:bCs w:val="0"/>
        </w:rPr>
        <w:t xml:space="preserve"> and will be called “Sugarcreek Brewing Company</w:t>
      </w:r>
      <w:r>
        <w:rPr>
          <w:b w:val="0"/>
          <w:bCs w:val="0"/>
        </w:rPr>
        <w:t>.</w:t>
      </w:r>
      <w:r w:rsidR="00857129">
        <w:rPr>
          <w:b w:val="0"/>
          <w:bCs w:val="0"/>
        </w:rPr>
        <w:t xml:space="preserve">”  </w:t>
      </w:r>
      <w:r>
        <w:rPr>
          <w:b w:val="0"/>
          <w:bCs w:val="0"/>
        </w:rPr>
        <w:t xml:space="preserve"> </w:t>
      </w:r>
    </w:p>
    <w:p w14:paraId="57E3D715" w14:textId="77777777" w:rsidR="002B54D3" w:rsidRDefault="002B54D3" w:rsidP="002B54D3">
      <w:pPr>
        <w:pStyle w:val="BodyText"/>
        <w:tabs>
          <w:tab w:val="left" w:pos="360"/>
          <w:tab w:val="left" w:pos="1800"/>
          <w:tab w:val="left" w:pos="3600"/>
          <w:tab w:val="left" w:pos="4680"/>
          <w:tab w:val="left" w:pos="5400"/>
          <w:tab w:val="left" w:pos="6225"/>
          <w:tab w:val="left" w:pos="6945"/>
          <w:tab w:val="left" w:pos="8415"/>
        </w:tabs>
        <w:jc w:val="both"/>
      </w:pPr>
    </w:p>
    <w:p w14:paraId="2FD4E84D" w14:textId="42C7D24C" w:rsidR="007E177F" w:rsidRDefault="007E177F" w:rsidP="00455F02">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Public Comments – Agenda Items</w:t>
      </w:r>
    </w:p>
    <w:p w14:paraId="15E099AF" w14:textId="28FA0D80" w:rsidR="007E177F" w:rsidRDefault="00FA43F8" w:rsidP="007E177F">
      <w:pPr>
        <w:pStyle w:val="BodyText"/>
        <w:tabs>
          <w:tab w:val="left" w:pos="360"/>
          <w:tab w:val="left" w:pos="1800"/>
          <w:tab w:val="left" w:pos="3600"/>
          <w:tab w:val="left" w:pos="4680"/>
          <w:tab w:val="left" w:pos="5400"/>
          <w:tab w:val="left" w:pos="6225"/>
          <w:tab w:val="left" w:pos="6945"/>
          <w:tab w:val="left" w:pos="8415"/>
        </w:tabs>
        <w:ind w:left="360"/>
        <w:jc w:val="both"/>
        <w:rPr>
          <w:b w:val="0"/>
        </w:rPr>
      </w:pPr>
      <w:r>
        <w:rPr>
          <w:b w:val="0"/>
        </w:rPr>
        <w:t xml:space="preserve">Ms. Moore stated </w:t>
      </w:r>
      <w:r w:rsidR="008769C4">
        <w:rPr>
          <w:b w:val="0"/>
        </w:rPr>
        <w:t>regarding</w:t>
      </w:r>
      <w:r>
        <w:rPr>
          <w:b w:val="0"/>
        </w:rPr>
        <w:t xml:space="preserve"> the welcome packet, they could be given to HOA to hand out to new residents. </w:t>
      </w:r>
    </w:p>
    <w:p w14:paraId="6CDDF5B5" w14:textId="2EAC7CE1" w:rsidR="00FA43F8" w:rsidRDefault="00FA43F8" w:rsidP="007E177F">
      <w:pPr>
        <w:pStyle w:val="BodyText"/>
        <w:tabs>
          <w:tab w:val="left" w:pos="360"/>
          <w:tab w:val="left" w:pos="1800"/>
          <w:tab w:val="left" w:pos="3600"/>
          <w:tab w:val="left" w:pos="4680"/>
          <w:tab w:val="left" w:pos="5400"/>
          <w:tab w:val="left" w:pos="6225"/>
          <w:tab w:val="left" w:pos="6945"/>
          <w:tab w:val="left" w:pos="8415"/>
        </w:tabs>
        <w:ind w:left="360"/>
        <w:jc w:val="both"/>
        <w:rPr>
          <w:b w:val="0"/>
        </w:rPr>
      </w:pPr>
      <w:r>
        <w:rPr>
          <w:b w:val="0"/>
        </w:rPr>
        <w:t xml:space="preserve">Mr. Hurlburt asked </w:t>
      </w:r>
      <w:r w:rsidR="008769C4">
        <w:rPr>
          <w:b w:val="0"/>
        </w:rPr>
        <w:t>regarding</w:t>
      </w:r>
      <w:r>
        <w:rPr>
          <w:b w:val="0"/>
        </w:rPr>
        <w:t xml:space="preserve"> the National Gas Aggregation if it is something that they would be automatically enrolled in. Mr. Tiffany stated if it is done like the electric aggregation program, you are in it unless you opt out. It will go on the ballot this November.  </w:t>
      </w:r>
    </w:p>
    <w:p w14:paraId="7A21CBDA" w14:textId="77777777" w:rsidR="00283483" w:rsidRPr="006C7665" w:rsidRDefault="00283483" w:rsidP="007E177F">
      <w:pPr>
        <w:pStyle w:val="BodyText"/>
        <w:tabs>
          <w:tab w:val="left" w:pos="360"/>
          <w:tab w:val="left" w:pos="1800"/>
          <w:tab w:val="left" w:pos="3600"/>
          <w:tab w:val="left" w:pos="4680"/>
          <w:tab w:val="left" w:pos="5400"/>
          <w:tab w:val="left" w:pos="6225"/>
          <w:tab w:val="left" w:pos="6945"/>
          <w:tab w:val="left" w:pos="8415"/>
        </w:tabs>
        <w:ind w:left="360"/>
        <w:jc w:val="both"/>
        <w:rPr>
          <w:b w:val="0"/>
        </w:rPr>
      </w:pPr>
    </w:p>
    <w:p w14:paraId="63B3E9A5" w14:textId="7C6E4967" w:rsidR="007E177F" w:rsidRDefault="007E177F" w:rsidP="00665028">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Old Business</w:t>
      </w:r>
    </w:p>
    <w:p w14:paraId="2E02F333" w14:textId="161DA627" w:rsidR="002A3DBF" w:rsidRPr="002A3DBF" w:rsidRDefault="002A3DBF" w:rsidP="002A3DBF">
      <w:pPr>
        <w:pStyle w:val="BodyText"/>
        <w:tabs>
          <w:tab w:val="left" w:pos="360"/>
          <w:tab w:val="left" w:pos="1800"/>
          <w:tab w:val="left" w:pos="3600"/>
          <w:tab w:val="left" w:pos="4680"/>
          <w:tab w:val="left" w:pos="5400"/>
          <w:tab w:val="left" w:pos="6225"/>
          <w:tab w:val="left" w:pos="6945"/>
          <w:tab w:val="left" w:pos="8415"/>
        </w:tabs>
        <w:ind w:left="360"/>
        <w:jc w:val="both"/>
        <w:rPr>
          <w:b w:val="0"/>
          <w:bCs w:val="0"/>
        </w:rPr>
      </w:pPr>
      <w:r w:rsidRPr="002A3DBF">
        <w:rPr>
          <w:b w:val="0"/>
          <w:bCs w:val="0"/>
        </w:rPr>
        <w:t xml:space="preserve">Mr. Tiffany stated they had a meeting with the city and the school board, and they would like to </w:t>
      </w:r>
      <w:r>
        <w:rPr>
          <w:b w:val="0"/>
          <w:bCs w:val="0"/>
        </w:rPr>
        <w:t>continue having them</w:t>
      </w:r>
      <w:r w:rsidRPr="002A3DBF">
        <w:rPr>
          <w:b w:val="0"/>
          <w:bCs w:val="0"/>
        </w:rPr>
        <w:t xml:space="preserve"> quarterly. </w:t>
      </w:r>
      <w:r>
        <w:rPr>
          <w:b w:val="0"/>
          <w:bCs w:val="0"/>
        </w:rPr>
        <w:t>Some discussion followed on scheduling the meetings moving forward.</w:t>
      </w:r>
    </w:p>
    <w:p w14:paraId="7FD5AC36" w14:textId="77777777" w:rsidR="007E177F" w:rsidRPr="006E5FD6" w:rsidRDefault="007E177F" w:rsidP="007E177F">
      <w:pPr>
        <w:pStyle w:val="BodyText"/>
        <w:numPr>
          <w:ilvl w:val="0"/>
          <w:numId w:val="1"/>
        </w:numPr>
        <w:tabs>
          <w:tab w:val="left" w:pos="360"/>
          <w:tab w:val="left" w:pos="1800"/>
          <w:tab w:val="left" w:pos="3600"/>
          <w:tab w:val="left" w:pos="4680"/>
          <w:tab w:val="left" w:pos="5400"/>
          <w:tab w:val="left" w:pos="6225"/>
          <w:tab w:val="left" w:pos="6945"/>
          <w:tab w:val="left" w:pos="8415"/>
        </w:tabs>
        <w:jc w:val="both"/>
      </w:pPr>
      <w:r w:rsidRPr="006E5FD6">
        <w:t>Consent Agenda Items</w:t>
      </w:r>
    </w:p>
    <w:p w14:paraId="78A3AF6C" w14:textId="38A14BFF" w:rsidR="007E177F" w:rsidRDefault="00021B1B" w:rsidP="00E533DA">
      <w:r>
        <w:t xml:space="preserve">  </w:t>
      </w:r>
    </w:p>
    <w:p w14:paraId="18A9BE2A" w14:textId="77777777" w:rsidR="00021B1B" w:rsidRPr="00021B1B" w:rsidRDefault="00021B1B" w:rsidP="00021B1B">
      <w:pPr>
        <w:pStyle w:val="ListParagraph"/>
        <w:numPr>
          <w:ilvl w:val="0"/>
          <w:numId w:val="15"/>
        </w:numPr>
        <w:jc w:val="both"/>
        <w:rPr>
          <w:b/>
          <w:bCs/>
          <w:sz w:val="24"/>
          <w:szCs w:val="24"/>
        </w:rPr>
      </w:pPr>
      <w:r w:rsidRPr="00021B1B">
        <w:rPr>
          <w:b/>
          <w:bCs/>
          <w:sz w:val="24"/>
          <w:szCs w:val="24"/>
        </w:rPr>
        <w:t>Payment of Bills</w:t>
      </w:r>
    </w:p>
    <w:p w14:paraId="42F11BD0" w14:textId="77777777" w:rsidR="00021B1B" w:rsidRPr="00021B1B" w:rsidRDefault="00021B1B" w:rsidP="00021B1B">
      <w:pPr>
        <w:pStyle w:val="ListParagraph"/>
        <w:numPr>
          <w:ilvl w:val="0"/>
          <w:numId w:val="15"/>
        </w:numPr>
        <w:rPr>
          <w:b/>
          <w:bCs/>
          <w:sz w:val="24"/>
          <w:szCs w:val="24"/>
        </w:rPr>
      </w:pPr>
      <w:r w:rsidRPr="00021B1B">
        <w:rPr>
          <w:b/>
          <w:bCs/>
          <w:sz w:val="24"/>
          <w:szCs w:val="24"/>
        </w:rPr>
        <w:t xml:space="preserve">Approval of Minutes  </w:t>
      </w:r>
    </w:p>
    <w:p w14:paraId="36C4CA23" w14:textId="2B706A33" w:rsidR="00021B1B" w:rsidRPr="00021B1B" w:rsidRDefault="00021B1B" w:rsidP="00021B1B">
      <w:pPr>
        <w:pStyle w:val="ListParagraph"/>
        <w:numPr>
          <w:ilvl w:val="0"/>
          <w:numId w:val="15"/>
        </w:numPr>
        <w:rPr>
          <w:b/>
          <w:bCs/>
          <w:sz w:val="24"/>
          <w:szCs w:val="24"/>
        </w:rPr>
      </w:pPr>
      <w:r w:rsidRPr="00021B1B">
        <w:rPr>
          <w:b/>
          <w:bCs/>
          <w:sz w:val="24"/>
          <w:szCs w:val="24"/>
        </w:rPr>
        <w:t>Greene County Natural Gas Aggregation – 2022.09.19.01</w:t>
      </w:r>
    </w:p>
    <w:p w14:paraId="12A6E3E6" w14:textId="147A169B" w:rsidR="00021B1B" w:rsidRDefault="00021B1B" w:rsidP="00021B1B"/>
    <w:p w14:paraId="5574A485" w14:textId="77777777" w:rsidR="00021B1B" w:rsidRDefault="00021B1B" w:rsidP="00021B1B">
      <w:pPr>
        <w:tabs>
          <w:tab w:val="left" w:pos="630"/>
        </w:tabs>
        <w:ind w:firstLine="720"/>
        <w:jc w:val="both"/>
        <w:rPr>
          <w:lang w:eastAsia="en-US"/>
        </w:rPr>
      </w:pPr>
      <w:r>
        <w:t>WHEREAS, Greene County Commissioners have placed Natural Gas Aggregation on the November 8</w:t>
      </w:r>
      <w:r>
        <w:rPr>
          <w:vertAlign w:val="superscript"/>
        </w:rPr>
        <w:t>th</w:t>
      </w:r>
      <w:r>
        <w:t>, 2022 ballot, and;</w:t>
      </w:r>
    </w:p>
    <w:p w14:paraId="76D8758E" w14:textId="77777777" w:rsidR="00021B1B" w:rsidRDefault="00021B1B" w:rsidP="00021B1B">
      <w:pPr>
        <w:tabs>
          <w:tab w:val="left" w:pos="630"/>
        </w:tabs>
        <w:ind w:firstLine="720"/>
        <w:jc w:val="both"/>
      </w:pPr>
    </w:p>
    <w:p w14:paraId="6922B05C" w14:textId="77777777" w:rsidR="00021B1B" w:rsidRDefault="00021B1B" w:rsidP="00021B1B">
      <w:pPr>
        <w:tabs>
          <w:tab w:val="left" w:pos="630"/>
        </w:tabs>
        <w:ind w:firstLine="720"/>
        <w:jc w:val="both"/>
      </w:pPr>
      <w:r>
        <w:t>WHEREAS, All unincorporated areas can vote on the issue, and;</w:t>
      </w:r>
    </w:p>
    <w:p w14:paraId="72D4A949" w14:textId="77777777" w:rsidR="00021B1B" w:rsidRDefault="00021B1B" w:rsidP="00021B1B">
      <w:pPr>
        <w:tabs>
          <w:tab w:val="left" w:pos="630"/>
        </w:tabs>
        <w:ind w:firstLine="720"/>
        <w:jc w:val="both"/>
      </w:pPr>
    </w:p>
    <w:p w14:paraId="636F5CFD" w14:textId="77777777" w:rsidR="00021B1B" w:rsidRDefault="00021B1B" w:rsidP="00021B1B">
      <w:pPr>
        <w:tabs>
          <w:tab w:val="left" w:pos="630"/>
        </w:tabs>
        <w:ind w:firstLine="720"/>
        <w:jc w:val="both"/>
      </w:pPr>
      <w:r>
        <w:t>WHEREAS, Like the aggregation that was passed in November of 2014, residents will have the option to purchase their natural gas through an aggregation with no fee to opt-out of aggregation program at any time, and;</w:t>
      </w:r>
    </w:p>
    <w:p w14:paraId="424F3F56" w14:textId="77777777" w:rsidR="00021B1B" w:rsidRDefault="00021B1B" w:rsidP="00021B1B">
      <w:pPr>
        <w:tabs>
          <w:tab w:val="left" w:pos="630"/>
        </w:tabs>
        <w:ind w:firstLine="720"/>
        <w:jc w:val="both"/>
      </w:pPr>
    </w:p>
    <w:p w14:paraId="753D8F85" w14:textId="77777777" w:rsidR="00021B1B" w:rsidRDefault="00021B1B" w:rsidP="00021B1B">
      <w:pPr>
        <w:tabs>
          <w:tab w:val="left" w:pos="630"/>
        </w:tabs>
        <w:ind w:firstLine="720"/>
        <w:jc w:val="both"/>
      </w:pPr>
      <w:r>
        <w:lastRenderedPageBreak/>
        <w:t>WHEREAS, All Centerpoint/Columbia Gas customers are eligible to participate provided they are not currently under contract but can join after current deal expires. Propane customers are not eligible, but are able to vote, and;</w:t>
      </w:r>
    </w:p>
    <w:p w14:paraId="55B7D3E1" w14:textId="77777777" w:rsidR="00021B1B" w:rsidRDefault="00021B1B" w:rsidP="00021B1B">
      <w:pPr>
        <w:tabs>
          <w:tab w:val="left" w:pos="630"/>
        </w:tabs>
        <w:ind w:firstLine="720"/>
        <w:jc w:val="both"/>
      </w:pPr>
    </w:p>
    <w:p w14:paraId="0848549B" w14:textId="77777777" w:rsidR="00021B1B" w:rsidRDefault="00021B1B" w:rsidP="00021B1B">
      <w:pPr>
        <w:tabs>
          <w:tab w:val="left" w:pos="630"/>
        </w:tabs>
        <w:ind w:firstLine="720"/>
        <w:jc w:val="both"/>
      </w:pPr>
      <w:r>
        <w:t>WHEREAS, Once passed, Palmer Energy will request a proposal from multiple suppliers to receive the most competitive rates. The Commissioners will review option’s/Palmer’s recommendation and put an aggregation in place, and;</w:t>
      </w:r>
    </w:p>
    <w:p w14:paraId="59E26711" w14:textId="77777777" w:rsidR="00021B1B" w:rsidRDefault="00021B1B" w:rsidP="00021B1B">
      <w:pPr>
        <w:tabs>
          <w:tab w:val="left" w:pos="630"/>
        </w:tabs>
        <w:ind w:firstLine="720"/>
        <w:jc w:val="both"/>
      </w:pPr>
    </w:p>
    <w:p w14:paraId="5D98F02F" w14:textId="77777777" w:rsidR="00021B1B" w:rsidRDefault="00021B1B" w:rsidP="00021B1B">
      <w:pPr>
        <w:tabs>
          <w:tab w:val="left" w:pos="630"/>
        </w:tabs>
        <w:ind w:firstLine="720"/>
        <w:jc w:val="both"/>
      </w:pPr>
      <w:r>
        <w:t>WHEREAS, Eligible residents will receive opt-out letters with the rate/term/supplier for the gas aggregation. No action is required to opt-in, and;</w:t>
      </w:r>
    </w:p>
    <w:p w14:paraId="4F432253" w14:textId="77777777" w:rsidR="00021B1B" w:rsidRDefault="00021B1B" w:rsidP="00021B1B">
      <w:pPr>
        <w:tabs>
          <w:tab w:val="left" w:pos="630"/>
        </w:tabs>
        <w:ind w:firstLine="720"/>
        <w:jc w:val="both"/>
      </w:pPr>
    </w:p>
    <w:p w14:paraId="5D88AF87" w14:textId="77777777" w:rsidR="00021B1B" w:rsidRDefault="00021B1B" w:rsidP="00021B1B">
      <w:pPr>
        <w:ind w:firstLine="720"/>
        <w:jc w:val="both"/>
      </w:pPr>
      <w:r>
        <w:t>NOW THEREFORE, BE IT RESOLVED that this Board of Trustees for Sugarcreek Township does hereby request that questions be directed to Amy Hoffman at Palmer Energy at 419-491-1006 or via email at ahoffman@palmerenergy.com.</w:t>
      </w:r>
    </w:p>
    <w:p w14:paraId="2AC1F261" w14:textId="77777777" w:rsidR="00021B1B" w:rsidRPr="00021B1B" w:rsidRDefault="00021B1B" w:rsidP="00021B1B"/>
    <w:p w14:paraId="368B76CF" w14:textId="61CAA36C" w:rsidR="00021B1B" w:rsidRPr="00021B1B" w:rsidRDefault="00021B1B" w:rsidP="00021B1B">
      <w:pPr>
        <w:pStyle w:val="ListParagraph"/>
        <w:numPr>
          <w:ilvl w:val="0"/>
          <w:numId w:val="15"/>
        </w:numPr>
        <w:rPr>
          <w:b/>
          <w:bCs/>
          <w:sz w:val="24"/>
          <w:szCs w:val="24"/>
        </w:rPr>
      </w:pPr>
      <w:r w:rsidRPr="00021B1B">
        <w:rPr>
          <w:b/>
          <w:bCs/>
          <w:sz w:val="24"/>
          <w:szCs w:val="24"/>
        </w:rPr>
        <w:t>Resignation of Fire Department Staff – Forest Weiss, Kaitlyn Holbrook – 2022.09.19.02</w:t>
      </w:r>
    </w:p>
    <w:p w14:paraId="35EC4E16" w14:textId="39FC16FC" w:rsidR="00021B1B" w:rsidRDefault="00021B1B" w:rsidP="00021B1B"/>
    <w:p w14:paraId="55D40BB4" w14:textId="77777777" w:rsidR="00021B1B" w:rsidRDefault="00021B1B" w:rsidP="00021B1B">
      <w:pPr>
        <w:tabs>
          <w:tab w:val="left" w:pos="720"/>
        </w:tabs>
        <w:jc w:val="both"/>
        <w:rPr>
          <w:lang w:eastAsia="en-US"/>
        </w:rPr>
      </w:pPr>
      <w:r>
        <w:t>WHEREAS, Part-time Firefighter, Forest Weiss has indicated his desire to resign from the Sugarcreek Township Fire Department; and,</w:t>
      </w:r>
    </w:p>
    <w:p w14:paraId="42D1DEBE" w14:textId="77777777" w:rsidR="00021B1B" w:rsidRDefault="00021B1B" w:rsidP="00021B1B">
      <w:pPr>
        <w:tabs>
          <w:tab w:val="left" w:pos="720"/>
        </w:tabs>
        <w:jc w:val="both"/>
      </w:pPr>
    </w:p>
    <w:p w14:paraId="085AFD83" w14:textId="77777777" w:rsidR="00021B1B" w:rsidRDefault="00021B1B" w:rsidP="00021B1B">
      <w:pPr>
        <w:tabs>
          <w:tab w:val="left" w:pos="720"/>
        </w:tabs>
        <w:jc w:val="both"/>
      </w:pPr>
      <w:r>
        <w:tab/>
        <w:t>WHEREAS, Forest Weiss was hired as a member of the Sugarcreek Township Fire Department on March 16, 2020; and,</w:t>
      </w:r>
    </w:p>
    <w:p w14:paraId="25BC3FF1" w14:textId="77777777" w:rsidR="00021B1B" w:rsidRDefault="00021B1B" w:rsidP="00021B1B">
      <w:pPr>
        <w:tabs>
          <w:tab w:val="left" w:pos="720"/>
        </w:tabs>
        <w:jc w:val="both"/>
      </w:pPr>
    </w:p>
    <w:p w14:paraId="41EDC09D" w14:textId="77777777" w:rsidR="00021B1B" w:rsidRDefault="00021B1B" w:rsidP="00021B1B">
      <w:pPr>
        <w:tabs>
          <w:tab w:val="left" w:pos="720"/>
        </w:tabs>
        <w:jc w:val="both"/>
      </w:pPr>
      <w:r>
        <w:tab/>
        <w:t>WHEREAS, Full-time Firefighter/Paramedic, Kaitlyn Holbrook has indicated her desire to resign from the Sugarcreek Township Fire Department; and,</w:t>
      </w:r>
    </w:p>
    <w:p w14:paraId="59032C7D" w14:textId="77777777" w:rsidR="00021B1B" w:rsidRDefault="00021B1B" w:rsidP="00021B1B">
      <w:pPr>
        <w:tabs>
          <w:tab w:val="left" w:pos="720"/>
        </w:tabs>
        <w:jc w:val="both"/>
      </w:pPr>
    </w:p>
    <w:p w14:paraId="69CE8F00" w14:textId="77777777" w:rsidR="00021B1B" w:rsidRDefault="00021B1B" w:rsidP="00021B1B">
      <w:pPr>
        <w:tabs>
          <w:tab w:val="left" w:pos="720"/>
        </w:tabs>
        <w:jc w:val="both"/>
      </w:pPr>
      <w:r>
        <w:tab/>
        <w:t>WHEREAS, Kaitlyn Holbrook was hired as a member of the Sugarcreek Township Fire Department on March 30, 2020; and,</w:t>
      </w:r>
    </w:p>
    <w:p w14:paraId="3450D9CD" w14:textId="77777777" w:rsidR="00021B1B" w:rsidRDefault="00021B1B" w:rsidP="00021B1B">
      <w:pPr>
        <w:tabs>
          <w:tab w:val="left" w:pos="720"/>
        </w:tabs>
        <w:jc w:val="both"/>
      </w:pPr>
    </w:p>
    <w:p w14:paraId="1CC06F68" w14:textId="77777777" w:rsidR="00021B1B" w:rsidRDefault="00021B1B" w:rsidP="00021B1B">
      <w:pPr>
        <w:tabs>
          <w:tab w:val="left" w:pos="720"/>
        </w:tabs>
        <w:jc w:val="both"/>
      </w:pPr>
      <w:r>
        <w:tab/>
        <w:t>WHEREAS, Chief Jeffrey A. Leaming recommends we accept the resignation of Forest Weiss and Kaitlyn Holbrook.</w:t>
      </w:r>
    </w:p>
    <w:p w14:paraId="1D7EABC5" w14:textId="77777777" w:rsidR="00021B1B" w:rsidRDefault="00021B1B" w:rsidP="00021B1B">
      <w:pPr>
        <w:tabs>
          <w:tab w:val="left" w:pos="720"/>
        </w:tabs>
        <w:jc w:val="both"/>
      </w:pPr>
    </w:p>
    <w:p w14:paraId="1F9066E1" w14:textId="77777777" w:rsidR="00021B1B" w:rsidRDefault="00021B1B" w:rsidP="00021B1B">
      <w:pPr>
        <w:tabs>
          <w:tab w:val="left" w:pos="720"/>
        </w:tabs>
        <w:jc w:val="both"/>
      </w:pPr>
      <w:r>
        <w:tab/>
        <w:t xml:space="preserve">NOW THEREFORE, BE IT RESOLVED that the Board of Sugarcreek Township Trustees officially accept the above mentioned resignation of Mr. Weiss effective September 5, 2022 and Ms. Holbrook September 16, 2022. </w:t>
      </w:r>
    </w:p>
    <w:p w14:paraId="01C79611" w14:textId="77777777" w:rsidR="00021B1B" w:rsidRDefault="00021B1B" w:rsidP="00021B1B">
      <w:pPr>
        <w:tabs>
          <w:tab w:val="left" w:pos="720"/>
        </w:tabs>
        <w:jc w:val="both"/>
      </w:pPr>
      <w:r>
        <w:tab/>
      </w:r>
    </w:p>
    <w:p w14:paraId="170A9C96" w14:textId="77777777" w:rsidR="00021B1B" w:rsidRPr="00021B1B" w:rsidRDefault="00021B1B" w:rsidP="00021B1B"/>
    <w:p w14:paraId="1F59B1BA" w14:textId="66253AE5" w:rsidR="00021B1B" w:rsidRPr="00021B1B" w:rsidRDefault="00021B1B" w:rsidP="00021B1B">
      <w:pPr>
        <w:pStyle w:val="ListParagraph"/>
        <w:numPr>
          <w:ilvl w:val="0"/>
          <w:numId w:val="15"/>
        </w:numPr>
        <w:rPr>
          <w:b/>
          <w:bCs/>
          <w:sz w:val="24"/>
          <w:szCs w:val="24"/>
        </w:rPr>
      </w:pPr>
      <w:r w:rsidRPr="00021B1B">
        <w:rPr>
          <w:b/>
          <w:bCs/>
          <w:sz w:val="24"/>
          <w:szCs w:val="24"/>
        </w:rPr>
        <w:t>Increase Appropriations for the Veterans Memorial Fund – 2022.09.19.03</w:t>
      </w:r>
    </w:p>
    <w:p w14:paraId="3D51627F" w14:textId="27541B76" w:rsidR="00021B1B" w:rsidRDefault="00021B1B" w:rsidP="00021B1B"/>
    <w:p w14:paraId="40FA4C7F" w14:textId="77777777" w:rsidR="00021B1B" w:rsidRDefault="00021B1B" w:rsidP="00021B1B">
      <w:pPr>
        <w:ind w:firstLine="720"/>
        <w:jc w:val="both"/>
        <w:rPr>
          <w:lang w:eastAsia="en-US"/>
        </w:rPr>
      </w:pPr>
      <w:r>
        <w:t>WHEREAS, the need exists to increase appropriations for the 2912 Veterans Memorial Fund; and,</w:t>
      </w:r>
    </w:p>
    <w:p w14:paraId="5D5583BE" w14:textId="77777777" w:rsidR="00021B1B" w:rsidRDefault="00021B1B" w:rsidP="00021B1B">
      <w:pPr>
        <w:ind w:firstLine="720"/>
        <w:jc w:val="both"/>
      </w:pPr>
    </w:p>
    <w:p w14:paraId="34AC0789" w14:textId="77777777" w:rsidR="00021B1B" w:rsidRDefault="00021B1B" w:rsidP="00021B1B">
      <w:pPr>
        <w:ind w:firstLine="720"/>
        <w:jc w:val="both"/>
      </w:pPr>
      <w:r>
        <w:t>WHEREAS, the Fiscal Officer has certified the availability of these funds within the 2022 Budget and has provided this Board with the funding number and the Township Administrator has provided the amount to be appropriated:</w:t>
      </w:r>
    </w:p>
    <w:p w14:paraId="46A9E1BE" w14:textId="77777777" w:rsidR="00021B1B" w:rsidRDefault="00021B1B" w:rsidP="00021B1B">
      <w:pPr>
        <w:ind w:firstLine="720"/>
        <w:jc w:val="both"/>
      </w:pPr>
    </w:p>
    <w:p w14:paraId="7E462118" w14:textId="77777777" w:rsidR="00021B1B" w:rsidRDefault="00021B1B" w:rsidP="00021B1B">
      <w:pPr>
        <w:tabs>
          <w:tab w:val="left" w:pos="2520"/>
          <w:tab w:val="left" w:pos="5940"/>
          <w:tab w:val="left" w:pos="7560"/>
        </w:tabs>
        <w:jc w:val="both"/>
        <w:rPr>
          <w:b/>
        </w:rPr>
      </w:pPr>
      <w:r>
        <w:rPr>
          <w:b/>
        </w:rPr>
        <w:lastRenderedPageBreak/>
        <w:t xml:space="preserve">                 </w:t>
      </w:r>
      <w:r>
        <w:rPr>
          <w:b/>
          <w:u w:val="single"/>
        </w:rPr>
        <w:t>Fund Name</w:t>
      </w:r>
      <w:r>
        <w:rPr>
          <w:b/>
        </w:rPr>
        <w:t xml:space="preserve"> </w:t>
      </w:r>
      <w:r>
        <w:rPr>
          <w:b/>
        </w:rPr>
        <w:tab/>
        <w:t xml:space="preserve">                             </w:t>
      </w:r>
      <w:r>
        <w:rPr>
          <w:b/>
          <w:u w:val="single"/>
        </w:rPr>
        <w:t>From</w:t>
      </w:r>
      <w:r>
        <w:rPr>
          <w:b/>
        </w:rPr>
        <w:tab/>
        <w:t xml:space="preserve">      </w:t>
      </w:r>
      <w:r>
        <w:rPr>
          <w:b/>
          <w:u w:val="single"/>
        </w:rPr>
        <w:t>To</w:t>
      </w:r>
    </w:p>
    <w:p w14:paraId="63708536" w14:textId="77777777" w:rsidR="00021B1B" w:rsidRDefault="00021B1B" w:rsidP="00021B1B">
      <w:pPr>
        <w:tabs>
          <w:tab w:val="left" w:pos="2160"/>
          <w:tab w:val="left" w:pos="5580"/>
          <w:tab w:val="left" w:pos="7020"/>
        </w:tabs>
        <w:jc w:val="both"/>
      </w:pPr>
      <w:r>
        <w:tab/>
      </w:r>
    </w:p>
    <w:p w14:paraId="6EB34D3E" w14:textId="77777777" w:rsidR="00021B1B" w:rsidRDefault="00021B1B" w:rsidP="00021B1B">
      <w:pPr>
        <w:ind w:firstLine="720"/>
      </w:pPr>
      <w:r>
        <w:t xml:space="preserve">2912 Veterans Memorial Fund           $50,000.00 </w:t>
      </w:r>
      <w:r>
        <w:tab/>
        <w:t xml:space="preserve">                $55,020.00</w:t>
      </w:r>
    </w:p>
    <w:p w14:paraId="6FA7418D" w14:textId="77777777" w:rsidR="00021B1B" w:rsidRDefault="00021B1B" w:rsidP="00021B1B"/>
    <w:p w14:paraId="7E8AAC24" w14:textId="77777777" w:rsidR="00021B1B" w:rsidRDefault="00021B1B" w:rsidP="00021B1B">
      <w:pPr>
        <w:ind w:firstLine="720"/>
        <w:jc w:val="both"/>
      </w:pPr>
      <w:r>
        <w:t>NOW THEREFORE BE IT RESOLVED, the increased appropriation shall be made in accordance with the law.</w:t>
      </w:r>
    </w:p>
    <w:p w14:paraId="60AE3BFB" w14:textId="77777777" w:rsidR="00021B1B" w:rsidRPr="00021B1B" w:rsidRDefault="00021B1B" w:rsidP="00021B1B"/>
    <w:p w14:paraId="4F03EDD5" w14:textId="77777777" w:rsidR="00021B1B" w:rsidRPr="00021B1B" w:rsidRDefault="00021B1B" w:rsidP="00021B1B">
      <w:pPr>
        <w:pStyle w:val="ListParagraph"/>
        <w:numPr>
          <w:ilvl w:val="0"/>
          <w:numId w:val="15"/>
        </w:numPr>
        <w:rPr>
          <w:b/>
          <w:bCs/>
          <w:sz w:val="24"/>
          <w:szCs w:val="24"/>
        </w:rPr>
      </w:pPr>
      <w:r w:rsidRPr="00021B1B">
        <w:rPr>
          <w:b/>
          <w:bCs/>
          <w:sz w:val="24"/>
          <w:szCs w:val="24"/>
        </w:rPr>
        <w:t>Proclamation of Recognition – James H. “PeeWee” Martin</w:t>
      </w:r>
    </w:p>
    <w:p w14:paraId="1957E179" w14:textId="77777777" w:rsidR="00021B1B" w:rsidRDefault="00021B1B" w:rsidP="00021B1B">
      <w:pPr>
        <w:ind w:firstLine="720"/>
        <w:jc w:val="both"/>
      </w:pPr>
      <w:r>
        <w:t xml:space="preserve"> </w:t>
      </w:r>
    </w:p>
    <w:p w14:paraId="10A9D3EB" w14:textId="2C9CE05C" w:rsidR="00021B1B" w:rsidRDefault="00021B1B" w:rsidP="00021B1B">
      <w:pPr>
        <w:ind w:firstLine="720"/>
        <w:jc w:val="both"/>
        <w:rPr>
          <w:sz w:val="22"/>
          <w:szCs w:val="22"/>
          <w:lang w:eastAsia="en-US"/>
        </w:rPr>
      </w:pPr>
      <w:r>
        <w:t xml:space="preserve"> </w:t>
      </w:r>
      <w:r>
        <w:rPr>
          <w:b/>
        </w:rPr>
        <w:t>WHEREAS</w:t>
      </w:r>
      <w:r>
        <w:t>, Sugarcreek Township resident James H. Martin led a life of service with measureless contributions to the United States of America and the world during his lifetime; and,</w:t>
      </w:r>
    </w:p>
    <w:p w14:paraId="5E33A999" w14:textId="77777777" w:rsidR="00021B1B" w:rsidRDefault="00021B1B" w:rsidP="00021B1B">
      <w:pPr>
        <w:ind w:firstLine="720"/>
        <w:jc w:val="both"/>
        <w:rPr>
          <w:sz w:val="18"/>
          <w:szCs w:val="18"/>
        </w:rPr>
      </w:pPr>
    </w:p>
    <w:p w14:paraId="7EFE3A81" w14:textId="77777777" w:rsidR="00021B1B" w:rsidRDefault="00021B1B" w:rsidP="00021B1B">
      <w:pPr>
        <w:ind w:firstLine="720"/>
        <w:jc w:val="both"/>
        <w:rPr>
          <w:sz w:val="22"/>
          <w:szCs w:val="22"/>
        </w:rPr>
      </w:pPr>
      <w:r>
        <w:rPr>
          <w:b/>
          <w:bCs/>
        </w:rPr>
        <w:t>WHEREAS</w:t>
      </w:r>
      <w:r>
        <w:t>, Mr. Martin was born on April 29, 1921, in Portage Pennsylvania and moved with his family to Indiana where they stayed until Jim was the age of 10.  In May of 1931 Jim’s father’s employer, United Aircraft Company, moved to Dayton; and,</w:t>
      </w:r>
    </w:p>
    <w:p w14:paraId="7A176497" w14:textId="77777777" w:rsidR="00021B1B" w:rsidRDefault="00021B1B" w:rsidP="00021B1B">
      <w:pPr>
        <w:ind w:firstLine="720"/>
        <w:jc w:val="both"/>
        <w:rPr>
          <w:sz w:val="18"/>
          <w:szCs w:val="18"/>
        </w:rPr>
      </w:pPr>
    </w:p>
    <w:p w14:paraId="6E7AED43" w14:textId="77777777" w:rsidR="00021B1B" w:rsidRDefault="00021B1B" w:rsidP="00021B1B">
      <w:pPr>
        <w:ind w:firstLine="720"/>
        <w:jc w:val="both"/>
        <w:rPr>
          <w:sz w:val="22"/>
          <w:szCs w:val="22"/>
        </w:rPr>
      </w:pPr>
      <w:r>
        <w:rPr>
          <w:b/>
        </w:rPr>
        <w:t>WHEREAS</w:t>
      </w:r>
      <w:r>
        <w:t>, During World War II, Jim first enlisted in the U.S. Navy when he was 21, but after being told the submarine he was being assigned to would not be ready for 6 months, he went across the hall and enlisted in the Army to be a paratrooper; and,</w:t>
      </w:r>
    </w:p>
    <w:p w14:paraId="7CED1FA4" w14:textId="77777777" w:rsidR="00021B1B" w:rsidRDefault="00021B1B" w:rsidP="00021B1B">
      <w:pPr>
        <w:ind w:firstLine="720"/>
        <w:jc w:val="both"/>
        <w:rPr>
          <w:sz w:val="18"/>
          <w:szCs w:val="18"/>
        </w:rPr>
      </w:pPr>
    </w:p>
    <w:p w14:paraId="2FE3E3F8" w14:textId="77777777" w:rsidR="00021B1B" w:rsidRDefault="00021B1B" w:rsidP="00021B1B">
      <w:pPr>
        <w:ind w:firstLine="720"/>
        <w:jc w:val="both"/>
        <w:rPr>
          <w:sz w:val="22"/>
          <w:szCs w:val="22"/>
        </w:rPr>
      </w:pPr>
      <w:r>
        <w:rPr>
          <w:b/>
        </w:rPr>
        <w:t>WHEREAS</w:t>
      </w:r>
      <w:r>
        <w:t>, Jim “Pee Wee” Martin, a Toccoa original, was a member of the “Screaming Eagle” division, some of the first Allied soldiers to set foot into occupied France.  Mr. Martin was given the nickname “Pee Wee” during training for his small stature. He served with G Company, 506th Parachute Infantry Regiment (PIR), 101st Airborne Division. In addition to parachuting into Normandy, Pee Wee also participated in Operation Market Garden and the Battle of the Bulge; and,</w:t>
      </w:r>
    </w:p>
    <w:p w14:paraId="54AD71A4" w14:textId="77777777" w:rsidR="00021B1B" w:rsidRDefault="00021B1B" w:rsidP="00021B1B">
      <w:pPr>
        <w:ind w:firstLine="720"/>
        <w:jc w:val="both"/>
        <w:rPr>
          <w:sz w:val="18"/>
          <w:szCs w:val="18"/>
        </w:rPr>
      </w:pPr>
    </w:p>
    <w:p w14:paraId="1CED8489" w14:textId="77777777" w:rsidR="00021B1B" w:rsidRDefault="00021B1B" w:rsidP="00021B1B">
      <w:pPr>
        <w:ind w:firstLine="720"/>
        <w:jc w:val="both"/>
        <w:rPr>
          <w:sz w:val="22"/>
          <w:szCs w:val="22"/>
        </w:rPr>
      </w:pPr>
      <w:r>
        <w:rPr>
          <w:b/>
        </w:rPr>
        <w:t>WHEREAS</w:t>
      </w:r>
      <w:r>
        <w:t xml:space="preserve">, Jim married Donna Veverka on March 10, 1946 and they purchased 50 acres of Sugarcreek Township land that following August. They chose Sugarcreek Township based on three things: no railroads, good clean water, and a short 30-minute commute for Jim to get to his Tool Manufacturing job in Dayton; and </w:t>
      </w:r>
    </w:p>
    <w:p w14:paraId="5F023B15" w14:textId="77777777" w:rsidR="00021B1B" w:rsidRDefault="00021B1B" w:rsidP="00021B1B">
      <w:pPr>
        <w:ind w:firstLine="720"/>
        <w:jc w:val="both"/>
        <w:rPr>
          <w:sz w:val="18"/>
          <w:szCs w:val="18"/>
        </w:rPr>
      </w:pPr>
    </w:p>
    <w:p w14:paraId="73A1811F" w14:textId="77777777" w:rsidR="00021B1B" w:rsidRDefault="00021B1B" w:rsidP="00021B1B">
      <w:pPr>
        <w:ind w:firstLine="720"/>
        <w:jc w:val="both"/>
        <w:rPr>
          <w:rFonts w:ascii="Calibri" w:hAnsi="Calibri" w:cs="Calibri"/>
          <w:sz w:val="22"/>
          <w:szCs w:val="22"/>
        </w:rPr>
      </w:pPr>
      <w:r>
        <w:rPr>
          <w:b/>
        </w:rPr>
        <w:t>WHEREAS</w:t>
      </w:r>
      <w:r>
        <w:t xml:space="preserve">, together over the course of the following 10 years, Jim and Donna built their home from the ground up, paying as they went, beginning with the barn where they lived in until the house was completed. The Martins raised their 5 children in Sugarcreek Township and were married over seventy 70 years.  Jim said goodbye to his beloved Donna in 2019 and lived in their home in Sugarcreek Township until his death on September 11, 2022: and, </w:t>
      </w:r>
    </w:p>
    <w:p w14:paraId="15E38311" w14:textId="77777777" w:rsidR="00021B1B" w:rsidRDefault="00021B1B" w:rsidP="00021B1B">
      <w:pPr>
        <w:ind w:firstLine="720"/>
        <w:jc w:val="both"/>
        <w:rPr>
          <w:sz w:val="18"/>
          <w:szCs w:val="18"/>
        </w:rPr>
      </w:pPr>
    </w:p>
    <w:p w14:paraId="5427DFF1" w14:textId="77777777" w:rsidR="00021B1B" w:rsidRDefault="00021B1B" w:rsidP="00021B1B">
      <w:pPr>
        <w:ind w:firstLine="720"/>
        <w:jc w:val="both"/>
        <w:rPr>
          <w:sz w:val="22"/>
          <w:szCs w:val="22"/>
        </w:rPr>
      </w:pPr>
      <w:r>
        <w:rPr>
          <w:b/>
        </w:rPr>
        <w:t>WHEREAS</w:t>
      </w:r>
      <w:r>
        <w:t>, Jim “Pee Wee” Martin is a hero in the eyes of all who knew him, yet he would say simply, “When you volunteer for something, train for something and are paid for something, you can’t call yourself a hero”; and,</w:t>
      </w:r>
    </w:p>
    <w:p w14:paraId="18C7064E" w14:textId="77777777" w:rsidR="00021B1B" w:rsidRDefault="00021B1B" w:rsidP="00021B1B">
      <w:pPr>
        <w:ind w:firstLine="720"/>
        <w:jc w:val="both"/>
        <w:rPr>
          <w:sz w:val="18"/>
          <w:szCs w:val="18"/>
        </w:rPr>
      </w:pPr>
    </w:p>
    <w:p w14:paraId="2649AB70" w14:textId="77777777" w:rsidR="00021B1B" w:rsidRDefault="00021B1B" w:rsidP="00021B1B">
      <w:pPr>
        <w:ind w:firstLine="720"/>
        <w:jc w:val="both"/>
        <w:rPr>
          <w:sz w:val="22"/>
          <w:szCs w:val="22"/>
        </w:rPr>
      </w:pPr>
      <w:r>
        <w:rPr>
          <w:b/>
        </w:rPr>
        <w:t>WHEREAS</w:t>
      </w:r>
      <w:r>
        <w:t xml:space="preserve">, to those lucky enough to be friends to him, as we were, Jim was a trusted advisor, an historian, and one of the last examples to us, and entire other generations, of service and sacrifice above self.  </w:t>
      </w:r>
    </w:p>
    <w:p w14:paraId="7342BE01" w14:textId="77777777" w:rsidR="00021B1B" w:rsidRDefault="00021B1B" w:rsidP="00021B1B">
      <w:pPr>
        <w:ind w:firstLine="720"/>
        <w:jc w:val="both"/>
        <w:rPr>
          <w:sz w:val="18"/>
          <w:szCs w:val="18"/>
        </w:rPr>
      </w:pPr>
    </w:p>
    <w:p w14:paraId="62800FCB" w14:textId="0FB70A3E" w:rsidR="00021B1B" w:rsidRDefault="00021B1B" w:rsidP="00021B1B">
      <w:pPr>
        <w:ind w:firstLine="720"/>
        <w:jc w:val="both"/>
      </w:pPr>
      <w:r>
        <w:rPr>
          <w:b/>
        </w:rPr>
        <w:t>NOW THEREFORE</w:t>
      </w:r>
      <w:r>
        <w:t xml:space="preserve">, the Trustees of the Board of Sugarcreek Township hereby honors Sugarcreek Township resident, Mr. James H. “Pee Wee” Martin, recognizing his service during his life to his community, the world, and these United States of America.  </w:t>
      </w:r>
    </w:p>
    <w:p w14:paraId="76A82BA0" w14:textId="4BB86C41" w:rsidR="00112FC0" w:rsidRDefault="00112FC0" w:rsidP="00112FC0">
      <w:pPr>
        <w:spacing w:line="360" w:lineRule="auto"/>
        <w:jc w:val="both"/>
      </w:pPr>
      <w:r>
        <w:lastRenderedPageBreak/>
        <w:t xml:space="preserve">Mr. </w:t>
      </w:r>
      <w:r>
        <w:t>Cramer</w:t>
      </w:r>
      <w:r>
        <w:t xml:space="preserve"> made a motion to approve the Consent Agenda items</w:t>
      </w:r>
      <w:r>
        <w:t xml:space="preserve"> except the Minutes</w:t>
      </w:r>
      <w:r>
        <w:t>, which was seconded by Mr</w:t>
      </w:r>
      <w:r>
        <w:t>s</w:t>
      </w:r>
      <w:r>
        <w:t xml:space="preserve">. </w:t>
      </w:r>
      <w:r>
        <w:t>Destefani</w:t>
      </w:r>
      <w:r>
        <w:t>. Upon call of the roll, the vote resulted in the following:</w:t>
      </w:r>
    </w:p>
    <w:p w14:paraId="2C9E90B6" w14:textId="77777777" w:rsidR="00112FC0" w:rsidRDefault="00112FC0" w:rsidP="00112FC0">
      <w:pPr>
        <w:tabs>
          <w:tab w:val="left" w:pos="1080"/>
        </w:tabs>
        <w:ind w:left="360"/>
        <w:jc w:val="both"/>
      </w:pPr>
      <w:r>
        <w:t>Mr. Cramer-yes</w:t>
      </w:r>
    </w:p>
    <w:p w14:paraId="5A226C0F" w14:textId="77777777" w:rsidR="00112FC0" w:rsidRDefault="00112FC0" w:rsidP="00112FC0">
      <w:pPr>
        <w:tabs>
          <w:tab w:val="left" w:pos="1080"/>
        </w:tabs>
        <w:ind w:left="360"/>
        <w:jc w:val="both"/>
      </w:pPr>
      <w:r>
        <w:t>Mrs. Destefani-yes</w:t>
      </w:r>
    </w:p>
    <w:p w14:paraId="75986266" w14:textId="7D1DE210" w:rsidR="00112FC0" w:rsidRDefault="00112FC0" w:rsidP="00112FC0">
      <w:pPr>
        <w:tabs>
          <w:tab w:val="left" w:pos="1080"/>
        </w:tabs>
        <w:ind w:left="360"/>
        <w:jc w:val="both"/>
      </w:pPr>
      <w:r>
        <w:t>Mr. Moeller-yes</w:t>
      </w:r>
    </w:p>
    <w:p w14:paraId="38CD1D7E" w14:textId="2FF14C08" w:rsidR="00112FC0" w:rsidRDefault="00112FC0" w:rsidP="00112FC0">
      <w:pPr>
        <w:tabs>
          <w:tab w:val="left" w:pos="1080"/>
        </w:tabs>
        <w:ind w:left="360"/>
        <w:jc w:val="both"/>
      </w:pPr>
    </w:p>
    <w:p w14:paraId="56FE9FE7" w14:textId="11D38A62" w:rsidR="00112FC0" w:rsidRDefault="00112FC0" w:rsidP="00112FC0">
      <w:pPr>
        <w:tabs>
          <w:tab w:val="left" w:pos="1080"/>
        </w:tabs>
        <w:ind w:left="360"/>
        <w:jc w:val="both"/>
      </w:pPr>
      <w:r>
        <w:t xml:space="preserve">Mrs. Destefani made a motion to approve the Minutes as written, which was seconded by Mr. Moeller. Upon call of the roll, the vote resulted in the following: </w:t>
      </w:r>
    </w:p>
    <w:p w14:paraId="5AA5405C" w14:textId="77777777" w:rsidR="00112FC0" w:rsidRDefault="00112FC0" w:rsidP="00112FC0">
      <w:pPr>
        <w:tabs>
          <w:tab w:val="left" w:pos="1080"/>
        </w:tabs>
        <w:ind w:left="360"/>
        <w:jc w:val="both"/>
      </w:pPr>
    </w:p>
    <w:p w14:paraId="2E6220C0" w14:textId="2B399210" w:rsidR="00112FC0" w:rsidRDefault="00112FC0" w:rsidP="00112FC0">
      <w:pPr>
        <w:tabs>
          <w:tab w:val="left" w:pos="1080"/>
        </w:tabs>
        <w:ind w:left="360"/>
        <w:jc w:val="both"/>
      </w:pPr>
      <w:r>
        <w:t>Mr. Moeller-yes</w:t>
      </w:r>
    </w:p>
    <w:p w14:paraId="78629AED" w14:textId="7B70934F" w:rsidR="00112FC0" w:rsidRDefault="00112FC0" w:rsidP="00112FC0">
      <w:pPr>
        <w:tabs>
          <w:tab w:val="left" w:pos="1080"/>
        </w:tabs>
        <w:ind w:left="360"/>
        <w:jc w:val="both"/>
      </w:pPr>
      <w:r>
        <w:t>Mrs. Destefani-yes</w:t>
      </w:r>
    </w:p>
    <w:p w14:paraId="28D0495E" w14:textId="64904709" w:rsidR="00112FC0" w:rsidRDefault="00112FC0" w:rsidP="00112FC0">
      <w:pPr>
        <w:tabs>
          <w:tab w:val="left" w:pos="1080"/>
        </w:tabs>
        <w:ind w:left="360"/>
        <w:jc w:val="both"/>
      </w:pPr>
      <w:r>
        <w:t>Mr. Cramer</w:t>
      </w:r>
      <w:r w:rsidR="00F25917">
        <w:t xml:space="preserve"> </w:t>
      </w:r>
      <w:r>
        <w:t>-</w:t>
      </w:r>
      <w:r w:rsidR="00F25917">
        <w:t xml:space="preserve"> Abstain</w:t>
      </w:r>
    </w:p>
    <w:p w14:paraId="381CFD45" w14:textId="4B2D08D2" w:rsidR="00021B1B" w:rsidRDefault="00021B1B" w:rsidP="00E533DA"/>
    <w:p w14:paraId="19B84871" w14:textId="77777777" w:rsidR="00021B1B" w:rsidRPr="00DA2FE3" w:rsidRDefault="00021B1B" w:rsidP="00E533DA"/>
    <w:p w14:paraId="0B43C91E" w14:textId="2737770E" w:rsidR="00E62847" w:rsidRDefault="00EF7A8D" w:rsidP="00DC0B29">
      <w:pPr>
        <w:pStyle w:val="BodyText"/>
        <w:tabs>
          <w:tab w:val="left" w:pos="360"/>
          <w:tab w:val="left" w:pos="1800"/>
          <w:tab w:val="left" w:pos="3600"/>
          <w:tab w:val="left" w:pos="4680"/>
          <w:tab w:val="left" w:pos="5400"/>
          <w:tab w:val="left" w:pos="6225"/>
          <w:tab w:val="left" w:pos="6945"/>
          <w:tab w:val="left" w:pos="8415"/>
        </w:tabs>
        <w:jc w:val="both"/>
      </w:pPr>
      <w:r>
        <w:t>9</w:t>
      </w:r>
      <w:r w:rsidR="00DC0B29">
        <w:t xml:space="preserve">. </w:t>
      </w:r>
      <w:r w:rsidR="007E177F" w:rsidRPr="006E5FD6">
        <w:t>Discussion</w:t>
      </w:r>
      <w:r w:rsidR="007E177F">
        <w:t xml:space="preserve"> </w:t>
      </w:r>
      <w:r w:rsidR="007E177F" w:rsidRPr="006E5FD6">
        <w:t>Agenda Items</w:t>
      </w:r>
    </w:p>
    <w:p w14:paraId="4A75030C" w14:textId="2B613B28" w:rsidR="00E62847" w:rsidRDefault="00E62847" w:rsidP="00E62847">
      <w:pPr>
        <w:pStyle w:val="BodyText"/>
        <w:tabs>
          <w:tab w:val="left" w:pos="360"/>
          <w:tab w:val="left" w:pos="1800"/>
          <w:tab w:val="left" w:pos="3600"/>
          <w:tab w:val="left" w:pos="4680"/>
          <w:tab w:val="left" w:pos="5400"/>
          <w:tab w:val="left" w:pos="6225"/>
          <w:tab w:val="left" w:pos="6945"/>
          <w:tab w:val="left" w:pos="8415"/>
        </w:tabs>
        <w:jc w:val="both"/>
      </w:pPr>
    </w:p>
    <w:p w14:paraId="71759891" w14:textId="21E108B9" w:rsidR="007A7130" w:rsidRPr="0022403A" w:rsidRDefault="00F25917" w:rsidP="00E62847">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 xml:space="preserve">Mr. Cramer asked how we are presenting the Proclamation of Recognition for Mr. Martin. Mrs. Destefani stated she spoke with </w:t>
      </w:r>
      <w:r w:rsidR="007A7130">
        <w:rPr>
          <w:b w:val="0"/>
          <w:bCs w:val="0"/>
        </w:rPr>
        <w:t xml:space="preserve">Congressman Turners office and Brian Lampton, and they are planning on mailing it to the family later. Some discussion followed on the memorial for Mr. Martin. </w:t>
      </w:r>
    </w:p>
    <w:p w14:paraId="660C5B4B" w14:textId="77777777" w:rsidR="00E62847" w:rsidRPr="00E62847" w:rsidRDefault="00E62847" w:rsidP="00E01397">
      <w:pPr>
        <w:pStyle w:val="BodyText"/>
        <w:tabs>
          <w:tab w:val="left" w:pos="360"/>
          <w:tab w:val="left" w:pos="1800"/>
          <w:tab w:val="left" w:pos="3600"/>
          <w:tab w:val="left" w:pos="4680"/>
          <w:tab w:val="left" w:pos="5400"/>
          <w:tab w:val="left" w:pos="6225"/>
          <w:tab w:val="left" w:pos="6945"/>
          <w:tab w:val="left" w:pos="8415"/>
        </w:tabs>
        <w:jc w:val="both"/>
      </w:pPr>
    </w:p>
    <w:p w14:paraId="045C4D9F" w14:textId="342C818C" w:rsidR="00E01397" w:rsidRDefault="007E177F" w:rsidP="00EF7A8D">
      <w:pPr>
        <w:pStyle w:val="BodyText"/>
        <w:numPr>
          <w:ilvl w:val="0"/>
          <w:numId w:val="14"/>
        </w:numPr>
        <w:tabs>
          <w:tab w:val="left" w:pos="360"/>
          <w:tab w:val="left" w:pos="1800"/>
          <w:tab w:val="left" w:pos="3600"/>
          <w:tab w:val="left" w:pos="4680"/>
          <w:tab w:val="left" w:pos="5400"/>
          <w:tab w:val="left" w:pos="6225"/>
          <w:tab w:val="left" w:pos="6945"/>
          <w:tab w:val="left" w:pos="8415"/>
        </w:tabs>
        <w:jc w:val="both"/>
      </w:pPr>
      <w:r>
        <w:t xml:space="preserve">Public Comments </w:t>
      </w:r>
    </w:p>
    <w:p w14:paraId="0FBF39F4" w14:textId="77777777" w:rsidR="009D1FF1" w:rsidRDefault="009D1FF1" w:rsidP="00E01397">
      <w:pPr>
        <w:pStyle w:val="BodyText"/>
        <w:tabs>
          <w:tab w:val="left" w:pos="360"/>
          <w:tab w:val="left" w:pos="1800"/>
          <w:tab w:val="left" w:pos="3600"/>
          <w:tab w:val="left" w:pos="4680"/>
          <w:tab w:val="left" w:pos="5400"/>
          <w:tab w:val="left" w:pos="6225"/>
          <w:tab w:val="left" w:pos="6945"/>
          <w:tab w:val="left" w:pos="8415"/>
        </w:tabs>
        <w:jc w:val="both"/>
      </w:pPr>
    </w:p>
    <w:p w14:paraId="074CCA11" w14:textId="4AF09A82" w:rsidR="00E01397" w:rsidRDefault="009D1FF1" w:rsidP="00E01397">
      <w:pPr>
        <w:pStyle w:val="BodyText"/>
        <w:tabs>
          <w:tab w:val="left" w:pos="360"/>
          <w:tab w:val="left" w:pos="1800"/>
          <w:tab w:val="left" w:pos="3600"/>
          <w:tab w:val="left" w:pos="4680"/>
          <w:tab w:val="left" w:pos="5400"/>
          <w:tab w:val="left" w:pos="6225"/>
          <w:tab w:val="left" w:pos="6945"/>
          <w:tab w:val="left" w:pos="8415"/>
        </w:tabs>
        <w:jc w:val="both"/>
        <w:rPr>
          <w:b w:val="0"/>
          <w:bCs w:val="0"/>
        </w:rPr>
      </w:pPr>
      <w:r w:rsidRPr="009D1FF1">
        <w:rPr>
          <w:b w:val="0"/>
          <w:bCs w:val="0"/>
        </w:rPr>
        <w:t xml:space="preserve">Mrs. Hellman </w:t>
      </w:r>
      <w:r>
        <w:rPr>
          <w:b w:val="0"/>
          <w:bCs w:val="0"/>
        </w:rPr>
        <w:t>expressed appreciation for the speed sign on Little Sugarcreek Rd. She stated on Tallon Ridge there is a sinking pavement problem</w:t>
      </w:r>
      <w:r w:rsidR="005E7C07">
        <w:rPr>
          <w:b w:val="0"/>
          <w:bCs w:val="0"/>
        </w:rPr>
        <w:t>. Mr. Owens stated they checked the pipes underneath and there was no breakage. He added he spoke with the City of Bellbrook Supervisor, and they haven’t noticed any issues either other than the road just started sinking. He stated he is going to plan on grinding the edges and leveling it out.</w:t>
      </w:r>
      <w:r w:rsidR="00C90A22">
        <w:rPr>
          <w:b w:val="0"/>
          <w:bCs w:val="0"/>
        </w:rPr>
        <w:t xml:space="preserve"> Mrs. Hellman asked how they can work with AES to maintain the electric boxes in </w:t>
      </w:r>
      <w:r w:rsidR="009D6766">
        <w:rPr>
          <w:b w:val="0"/>
          <w:bCs w:val="0"/>
        </w:rPr>
        <w:t>people’s</w:t>
      </w:r>
      <w:r w:rsidR="00C90A22">
        <w:rPr>
          <w:b w:val="0"/>
          <w:bCs w:val="0"/>
        </w:rPr>
        <w:t xml:space="preserve"> yards since they are not allowed to paint them, and some of them are in bad shape. Mr. Tiffany stated </w:t>
      </w:r>
      <w:r w:rsidR="009D6766">
        <w:rPr>
          <w:b w:val="0"/>
          <w:bCs w:val="0"/>
        </w:rPr>
        <w:t>DPNL,</w:t>
      </w:r>
      <w:r w:rsidR="00C90A22">
        <w:rPr>
          <w:b w:val="0"/>
          <w:bCs w:val="0"/>
        </w:rPr>
        <w:t xml:space="preserve"> and other companies used to have a liaison for local governments, but since AES took </w:t>
      </w:r>
      <w:r w:rsidR="009D6766">
        <w:rPr>
          <w:b w:val="0"/>
          <w:bCs w:val="0"/>
        </w:rPr>
        <w:t>over,</w:t>
      </w:r>
      <w:r w:rsidR="00C90A22">
        <w:rPr>
          <w:b w:val="0"/>
          <w:bCs w:val="0"/>
        </w:rPr>
        <w:t xml:space="preserve"> they do not have that anymore. </w:t>
      </w:r>
      <w:r w:rsidR="009D6766">
        <w:rPr>
          <w:b w:val="0"/>
          <w:bCs w:val="0"/>
        </w:rPr>
        <w:t xml:space="preserve">He added he will do a little research and let her know. </w:t>
      </w:r>
    </w:p>
    <w:p w14:paraId="7D746520" w14:textId="75588298" w:rsidR="005E7C07" w:rsidRDefault="005E7C07" w:rsidP="00E01397">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5F96F8BA" w14:textId="194DBFB3" w:rsidR="005E7C07" w:rsidRDefault="005E7C07" w:rsidP="00E01397">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 xml:space="preserve">Ms. Moore stated </w:t>
      </w:r>
      <w:r w:rsidR="008769C4">
        <w:rPr>
          <w:b w:val="0"/>
          <w:bCs w:val="0"/>
        </w:rPr>
        <w:t>regarding</w:t>
      </w:r>
      <w:r>
        <w:rPr>
          <w:b w:val="0"/>
          <w:bCs w:val="0"/>
        </w:rPr>
        <w:t xml:space="preserve"> Sugarcreek Cares they are working with the schools and are doing a writing competition for Black History </w:t>
      </w:r>
      <w:r w:rsidR="008769C4">
        <w:rPr>
          <w:b w:val="0"/>
          <w:bCs w:val="0"/>
        </w:rPr>
        <w:t>Month,</w:t>
      </w:r>
      <w:r>
        <w:rPr>
          <w:b w:val="0"/>
          <w:bCs w:val="0"/>
        </w:rPr>
        <w:t xml:space="preserve"> and they are seeking funding and judges</w:t>
      </w:r>
      <w:r w:rsidR="00653CB4">
        <w:rPr>
          <w:b w:val="0"/>
          <w:bCs w:val="0"/>
        </w:rPr>
        <w:t xml:space="preserve"> but added the City of Bellbrook is helping to finance it but has not provided an amount yet. She also proposed an idea to add some form of flag/sign down Wilmington Pike to </w:t>
      </w:r>
      <w:r w:rsidR="00C90A22">
        <w:rPr>
          <w:b w:val="0"/>
          <w:bCs w:val="0"/>
        </w:rPr>
        <w:t>show support</w:t>
      </w:r>
      <w:r w:rsidR="00653CB4">
        <w:rPr>
          <w:b w:val="0"/>
          <w:bCs w:val="0"/>
        </w:rPr>
        <w:t xml:space="preserve"> of different minority groups. Mr. Tiffany stated they are unable to put any signs in the right of way or attach signs to poles. Mr. Moeller mentioned people can put it on private property. </w:t>
      </w:r>
    </w:p>
    <w:p w14:paraId="22013D99" w14:textId="24A4E2B6" w:rsidR="009D6766" w:rsidRDefault="009D6766" w:rsidP="00E01397">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649A2892" w14:textId="11970961" w:rsidR="009D6766" w:rsidRPr="009D1FF1" w:rsidRDefault="009D6766" w:rsidP="00E01397">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 xml:space="preserve">Mr. Hurlburt stated he watched the school board </w:t>
      </w:r>
      <w:r w:rsidR="0053064D">
        <w:rPr>
          <w:b w:val="0"/>
          <w:bCs w:val="0"/>
        </w:rPr>
        <w:t xml:space="preserve">meeting and can’t help to wonder weather Sugarcreek Township has thought about streaming the meetings to outreach to the citizens. </w:t>
      </w:r>
      <w:r>
        <w:rPr>
          <w:b w:val="0"/>
          <w:bCs w:val="0"/>
        </w:rPr>
        <w:t xml:space="preserve"> </w:t>
      </w:r>
    </w:p>
    <w:p w14:paraId="418D73D3" w14:textId="1DC69082" w:rsidR="007E177F" w:rsidRDefault="0053064D" w:rsidP="007E177F">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 xml:space="preserve">Mr. Cramer stated he thinks it is something worth looking into as they are looking for more people to come, but maybe they need to reach out. Mr. Hurlburt also asked if there is a business analysis available on how the township choses where to spend the funding and what is the return on what they are spending money on. Mr. Cramer stated they did not do a return on investment </w:t>
      </w:r>
      <w:r w:rsidR="008769C4">
        <w:rPr>
          <w:b w:val="0"/>
          <w:bCs w:val="0"/>
        </w:rPr>
        <w:t>regarding</w:t>
      </w:r>
      <w:r>
        <w:rPr>
          <w:b w:val="0"/>
          <w:bCs w:val="0"/>
        </w:rPr>
        <w:t xml:space="preserve"> </w:t>
      </w:r>
      <w:r>
        <w:rPr>
          <w:b w:val="0"/>
          <w:bCs w:val="0"/>
        </w:rPr>
        <w:lastRenderedPageBreak/>
        <w:t>the broad band expansion. He stated they thought about it in a way that everyone in Sugarcreek Township should have access to this with more people working from home and students at that point doing school from home. Mr. Tiffany stated when the federal government first gave the money, they told the township what they could spend the money on, and broad band was on top of that list</w:t>
      </w:r>
      <w:r w:rsidR="00766359">
        <w:rPr>
          <w:b w:val="0"/>
          <w:bCs w:val="0"/>
        </w:rPr>
        <w:t xml:space="preserve">. He added before the expansion, the southern part of the township did not have access to this nor any type of internet. He stated later the federal government stated those with remaining funds could move it to general funds and this is when Sugarcreek township moved it to </w:t>
      </w:r>
      <w:r w:rsidR="00DC3704">
        <w:rPr>
          <w:b w:val="0"/>
          <w:bCs w:val="0"/>
        </w:rPr>
        <w:t>r</w:t>
      </w:r>
      <w:r w:rsidR="00766359">
        <w:rPr>
          <w:b w:val="0"/>
          <w:bCs w:val="0"/>
        </w:rPr>
        <w:t xml:space="preserve">oads to begin paving the roads. </w:t>
      </w:r>
      <w:r w:rsidR="00DC3704">
        <w:rPr>
          <w:b w:val="0"/>
          <w:bCs w:val="0"/>
        </w:rPr>
        <w:t xml:space="preserve">Some discussion followed. </w:t>
      </w:r>
    </w:p>
    <w:p w14:paraId="347685A1" w14:textId="77777777" w:rsidR="0053064D" w:rsidRPr="007D09E7" w:rsidRDefault="0053064D" w:rsidP="007E177F">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6AA13167" w14:textId="4FE88986" w:rsidR="007E177F" w:rsidRDefault="007E177F" w:rsidP="00EF7A8D">
      <w:pPr>
        <w:pStyle w:val="BodyText"/>
        <w:numPr>
          <w:ilvl w:val="0"/>
          <w:numId w:val="14"/>
        </w:numPr>
        <w:tabs>
          <w:tab w:val="left" w:pos="360"/>
          <w:tab w:val="left" w:pos="1800"/>
          <w:tab w:val="left" w:pos="3600"/>
          <w:tab w:val="left" w:pos="4680"/>
          <w:tab w:val="left" w:pos="5400"/>
          <w:tab w:val="left" w:pos="6225"/>
          <w:tab w:val="left" w:pos="6945"/>
          <w:tab w:val="left" w:pos="8415"/>
        </w:tabs>
        <w:jc w:val="both"/>
      </w:pPr>
      <w:r w:rsidRPr="006E5FD6">
        <w:t>Trustee/Staff Discussions</w:t>
      </w:r>
    </w:p>
    <w:p w14:paraId="6FF26F61" w14:textId="77777777" w:rsidR="00F647D5" w:rsidRDefault="00F647D5" w:rsidP="00E533DA">
      <w:pPr>
        <w:pStyle w:val="BodyText"/>
        <w:tabs>
          <w:tab w:val="left" w:pos="360"/>
          <w:tab w:val="left" w:pos="1800"/>
          <w:tab w:val="left" w:pos="3600"/>
          <w:tab w:val="left" w:pos="4680"/>
          <w:tab w:val="left" w:pos="5400"/>
          <w:tab w:val="left" w:pos="6225"/>
          <w:tab w:val="left" w:pos="6945"/>
          <w:tab w:val="left" w:pos="8415"/>
        </w:tabs>
        <w:jc w:val="both"/>
      </w:pPr>
    </w:p>
    <w:p w14:paraId="6791AFBD" w14:textId="185AD073" w:rsidR="00E533DA" w:rsidRPr="00F647D5" w:rsidRDefault="00DC3704" w:rsidP="00E533DA">
      <w:pPr>
        <w:pStyle w:val="BodyText"/>
        <w:tabs>
          <w:tab w:val="left" w:pos="360"/>
          <w:tab w:val="left" w:pos="1800"/>
          <w:tab w:val="left" w:pos="3600"/>
          <w:tab w:val="left" w:pos="4680"/>
          <w:tab w:val="left" w:pos="5400"/>
          <w:tab w:val="left" w:pos="6225"/>
          <w:tab w:val="left" w:pos="6945"/>
          <w:tab w:val="left" w:pos="8415"/>
        </w:tabs>
        <w:jc w:val="both"/>
        <w:rPr>
          <w:b w:val="0"/>
          <w:bCs w:val="0"/>
        </w:rPr>
      </w:pPr>
      <w:r>
        <w:rPr>
          <w:b w:val="0"/>
          <w:bCs w:val="0"/>
        </w:rPr>
        <w:t xml:space="preserve">Mr. Cramer asked if they needed to appoint a representative to be with Mr. Tiffany for the school board piece. </w:t>
      </w:r>
      <w:r w:rsidR="00CD0910">
        <w:rPr>
          <w:b w:val="0"/>
          <w:bCs w:val="0"/>
        </w:rPr>
        <w:t xml:space="preserve">Mr. Destefani stated she would be interested. Mr. Cramer clarified that Mrs. Destefani has already been appointed to attend the school safety meetings. Mr. Tiffany added this is a continuation of the school safety. </w:t>
      </w:r>
      <w:r w:rsidR="006D3C47">
        <w:rPr>
          <w:b w:val="0"/>
          <w:bCs w:val="0"/>
        </w:rPr>
        <w:t xml:space="preserve">Mr. Cramer and Mr. Moeller both agreed with this. </w:t>
      </w:r>
    </w:p>
    <w:p w14:paraId="229ED45B" w14:textId="1D5D8BA2" w:rsidR="00941738" w:rsidRDefault="00941738" w:rsidP="00941738">
      <w:pPr>
        <w:pStyle w:val="BodyText"/>
        <w:tabs>
          <w:tab w:val="left" w:pos="360"/>
          <w:tab w:val="left" w:pos="1800"/>
          <w:tab w:val="left" w:pos="3600"/>
          <w:tab w:val="left" w:pos="4680"/>
          <w:tab w:val="left" w:pos="5400"/>
          <w:tab w:val="left" w:pos="6225"/>
          <w:tab w:val="left" w:pos="6945"/>
          <w:tab w:val="left" w:pos="8415"/>
        </w:tabs>
        <w:ind w:left="360"/>
        <w:jc w:val="both"/>
      </w:pPr>
    </w:p>
    <w:p w14:paraId="28C28338" w14:textId="14103C07" w:rsidR="00DC0B29" w:rsidRDefault="00DC0B29" w:rsidP="00EF7A8D">
      <w:pPr>
        <w:pStyle w:val="BodyText"/>
        <w:numPr>
          <w:ilvl w:val="0"/>
          <w:numId w:val="14"/>
        </w:numPr>
        <w:tabs>
          <w:tab w:val="left" w:pos="360"/>
          <w:tab w:val="left" w:pos="1800"/>
          <w:tab w:val="left" w:pos="3600"/>
          <w:tab w:val="left" w:pos="4680"/>
          <w:tab w:val="left" w:pos="5400"/>
          <w:tab w:val="left" w:pos="6225"/>
          <w:tab w:val="left" w:pos="6945"/>
          <w:tab w:val="left" w:pos="8415"/>
        </w:tabs>
        <w:jc w:val="both"/>
      </w:pPr>
      <w:r>
        <w:t>Executive Session</w:t>
      </w:r>
    </w:p>
    <w:p w14:paraId="34580D67" w14:textId="77777777" w:rsidR="002F0611" w:rsidRDefault="002F0611" w:rsidP="002F0611">
      <w:pPr>
        <w:pStyle w:val="BodyText"/>
        <w:tabs>
          <w:tab w:val="left" w:pos="360"/>
          <w:tab w:val="left" w:pos="1800"/>
          <w:tab w:val="left" w:pos="3600"/>
          <w:tab w:val="left" w:pos="4680"/>
          <w:tab w:val="left" w:pos="5400"/>
          <w:tab w:val="left" w:pos="6225"/>
          <w:tab w:val="left" w:pos="6945"/>
          <w:tab w:val="left" w:pos="8415"/>
        </w:tabs>
        <w:jc w:val="both"/>
        <w:rPr>
          <w:b w:val="0"/>
          <w:bCs w:val="0"/>
        </w:rPr>
      </w:pPr>
    </w:p>
    <w:p w14:paraId="785F57DE" w14:textId="71C6CAFD" w:rsidR="00E26536" w:rsidRDefault="00E26536" w:rsidP="002F0611">
      <w:pPr>
        <w:pStyle w:val="BodyText"/>
        <w:tabs>
          <w:tab w:val="left" w:pos="360"/>
          <w:tab w:val="left" w:pos="1800"/>
          <w:tab w:val="left" w:pos="3600"/>
          <w:tab w:val="left" w:pos="4680"/>
          <w:tab w:val="left" w:pos="5400"/>
          <w:tab w:val="left" w:pos="6225"/>
          <w:tab w:val="left" w:pos="6945"/>
          <w:tab w:val="left" w:pos="8415"/>
        </w:tabs>
        <w:jc w:val="both"/>
        <w:rPr>
          <w:b w:val="0"/>
          <w:bCs w:val="0"/>
        </w:rPr>
      </w:pPr>
      <w:r w:rsidRPr="002F0611">
        <w:rPr>
          <w:b w:val="0"/>
          <w:bCs w:val="0"/>
        </w:rPr>
        <w:t>Mr. Tiffany stated that there was need for an executive session under section 12122G</w:t>
      </w:r>
      <w:r w:rsidR="00940CDE" w:rsidRPr="002F0611">
        <w:rPr>
          <w:b w:val="0"/>
          <w:bCs w:val="0"/>
        </w:rPr>
        <w:t>1</w:t>
      </w:r>
      <w:r w:rsidRPr="002F0611">
        <w:rPr>
          <w:b w:val="0"/>
          <w:bCs w:val="0"/>
        </w:rPr>
        <w:t xml:space="preserve"> </w:t>
      </w:r>
      <w:r w:rsidR="00940CDE" w:rsidRPr="002F0611">
        <w:rPr>
          <w:b w:val="0"/>
          <w:bCs w:val="0"/>
        </w:rPr>
        <w:t>to</w:t>
      </w:r>
      <w:r w:rsidR="002F0611" w:rsidRPr="002F0611">
        <w:rPr>
          <w:color w:val="333333"/>
          <w:sz w:val="27"/>
          <w:szCs w:val="27"/>
          <w:shd w:val="clear" w:color="auto" w:fill="FFFFFF"/>
        </w:rPr>
        <w:t xml:space="preserve"> </w:t>
      </w:r>
      <w:r w:rsidR="002F0611" w:rsidRPr="002F0611">
        <w:rPr>
          <w:b w:val="0"/>
          <w:bCs w:val="0"/>
        </w:rPr>
        <w:t>consider the appointment, employment, dismissal, discipline, promotion, demotion, or compensation of a public employee or official</w:t>
      </w:r>
      <w:r w:rsidR="002F0611">
        <w:rPr>
          <w:b w:val="0"/>
          <w:bCs w:val="0"/>
        </w:rPr>
        <w:t xml:space="preserve">. </w:t>
      </w:r>
    </w:p>
    <w:p w14:paraId="43F9D53B" w14:textId="77777777" w:rsidR="002F0611" w:rsidRPr="002F0611" w:rsidRDefault="002F0611" w:rsidP="002F0611">
      <w:pPr>
        <w:pStyle w:val="BodyText"/>
        <w:tabs>
          <w:tab w:val="left" w:pos="360"/>
          <w:tab w:val="left" w:pos="1800"/>
          <w:tab w:val="left" w:pos="3600"/>
          <w:tab w:val="left" w:pos="4680"/>
          <w:tab w:val="left" w:pos="5400"/>
          <w:tab w:val="left" w:pos="6225"/>
          <w:tab w:val="left" w:pos="6945"/>
          <w:tab w:val="left" w:pos="8415"/>
        </w:tabs>
        <w:ind w:left="360"/>
        <w:jc w:val="both"/>
        <w:rPr>
          <w:b w:val="0"/>
          <w:bCs w:val="0"/>
        </w:rPr>
      </w:pPr>
    </w:p>
    <w:p w14:paraId="7CBAEA30" w14:textId="77777777" w:rsidR="00E26536" w:rsidRDefault="00E26536" w:rsidP="00E26536">
      <w:pPr>
        <w:pStyle w:val="BodyText"/>
        <w:spacing w:line="200" w:lineRule="atLeast"/>
        <w:jc w:val="both"/>
        <w:rPr>
          <w:b w:val="0"/>
        </w:rPr>
      </w:pPr>
      <w:r>
        <w:rPr>
          <w:b w:val="0"/>
        </w:rPr>
        <w:t>Mr. Cramer made a motion to move into Executive session, Mrs. Destefani seconded.</w:t>
      </w:r>
    </w:p>
    <w:p w14:paraId="29B72E19" w14:textId="77777777" w:rsidR="00E26536" w:rsidRDefault="00E26536" w:rsidP="00E26536">
      <w:pPr>
        <w:pStyle w:val="BodyText"/>
        <w:spacing w:line="200" w:lineRule="atLeast"/>
        <w:jc w:val="both"/>
        <w:rPr>
          <w:b w:val="0"/>
        </w:rPr>
      </w:pPr>
      <w:r>
        <w:rPr>
          <w:b w:val="0"/>
          <w:bCs w:val="0"/>
        </w:rPr>
        <w:t>Roll was called with the vote being as follows:</w:t>
      </w:r>
    </w:p>
    <w:p w14:paraId="737035E4" w14:textId="77777777" w:rsidR="00E26536" w:rsidRDefault="00E26536" w:rsidP="00E26536">
      <w:pPr>
        <w:pStyle w:val="BodyText"/>
        <w:spacing w:line="200" w:lineRule="atLeast"/>
        <w:jc w:val="both"/>
        <w:rPr>
          <w:b w:val="0"/>
          <w:bCs w:val="0"/>
        </w:rPr>
      </w:pPr>
      <w:r>
        <w:rPr>
          <w:b w:val="0"/>
          <w:bCs w:val="0"/>
        </w:rPr>
        <w:t xml:space="preserve"> </w:t>
      </w:r>
    </w:p>
    <w:p w14:paraId="32D0709A" w14:textId="77777777" w:rsidR="00E26536" w:rsidRDefault="00E26536" w:rsidP="00E26536">
      <w:pPr>
        <w:pStyle w:val="BodyText"/>
        <w:spacing w:line="200" w:lineRule="atLeast"/>
        <w:jc w:val="both"/>
        <w:rPr>
          <w:b w:val="0"/>
          <w:bCs w:val="0"/>
        </w:rPr>
      </w:pPr>
      <w:r>
        <w:rPr>
          <w:b w:val="0"/>
          <w:bCs w:val="0"/>
        </w:rPr>
        <w:t xml:space="preserve">                                                           Mr. Cramer – Yes</w:t>
      </w:r>
    </w:p>
    <w:p w14:paraId="017C98B1" w14:textId="77777777" w:rsidR="00E26536" w:rsidRDefault="00E26536" w:rsidP="00E26536">
      <w:pPr>
        <w:pStyle w:val="BodyText"/>
        <w:spacing w:line="200" w:lineRule="atLeast"/>
        <w:jc w:val="both"/>
        <w:rPr>
          <w:b w:val="0"/>
          <w:bCs w:val="0"/>
        </w:rPr>
      </w:pPr>
      <w:r>
        <w:rPr>
          <w:b w:val="0"/>
          <w:bCs w:val="0"/>
        </w:rPr>
        <w:t xml:space="preserve">                                                           Mrs. Destefani – Yes</w:t>
      </w:r>
    </w:p>
    <w:p w14:paraId="23FA827D" w14:textId="77777777" w:rsidR="00E26536" w:rsidRDefault="00E26536" w:rsidP="00E26536">
      <w:pPr>
        <w:pStyle w:val="BodyText"/>
        <w:spacing w:line="200" w:lineRule="atLeast"/>
        <w:jc w:val="both"/>
      </w:pPr>
      <w:r>
        <w:rPr>
          <w:b w:val="0"/>
          <w:bCs w:val="0"/>
        </w:rPr>
        <w:t xml:space="preserve">                                                           Mr. Moeller – Yes</w:t>
      </w:r>
    </w:p>
    <w:p w14:paraId="5C6CB420" w14:textId="77777777" w:rsidR="00E26536" w:rsidRDefault="00E26536" w:rsidP="00E26536">
      <w:pPr>
        <w:pStyle w:val="BodyText"/>
        <w:spacing w:line="200" w:lineRule="atLeast"/>
        <w:jc w:val="both"/>
      </w:pPr>
    </w:p>
    <w:p w14:paraId="5147163D" w14:textId="726649B6" w:rsidR="00E26536" w:rsidRDefault="00E26536" w:rsidP="00E26536">
      <w:pPr>
        <w:pStyle w:val="BodyText"/>
        <w:spacing w:line="200" w:lineRule="atLeast"/>
        <w:jc w:val="both"/>
        <w:rPr>
          <w:b w:val="0"/>
        </w:rPr>
      </w:pPr>
      <w:r>
        <w:rPr>
          <w:b w:val="0"/>
        </w:rPr>
        <w:t xml:space="preserve">Mr. Cramer moved to come back from executive session at </w:t>
      </w:r>
      <w:r>
        <w:rPr>
          <w:b w:val="0"/>
        </w:rPr>
        <w:t xml:space="preserve">10:10 </w:t>
      </w:r>
      <w:r>
        <w:rPr>
          <w:b w:val="0"/>
        </w:rPr>
        <w:t>pm.</w:t>
      </w:r>
    </w:p>
    <w:p w14:paraId="5926CA6B" w14:textId="40305C17" w:rsidR="002F0611" w:rsidRDefault="002F0611" w:rsidP="00E26536">
      <w:pPr>
        <w:pStyle w:val="BodyText"/>
        <w:spacing w:line="200" w:lineRule="atLeast"/>
        <w:jc w:val="both"/>
        <w:rPr>
          <w:b w:val="0"/>
        </w:rPr>
      </w:pPr>
    </w:p>
    <w:p w14:paraId="05CD544E" w14:textId="4CC10A8B" w:rsidR="008769C4" w:rsidRDefault="002F0611" w:rsidP="00E26536">
      <w:pPr>
        <w:pStyle w:val="BodyText"/>
        <w:spacing w:line="200" w:lineRule="atLeast"/>
        <w:jc w:val="both"/>
        <w:rPr>
          <w:b w:val="0"/>
        </w:rPr>
      </w:pPr>
      <w:r>
        <w:rPr>
          <w:b w:val="0"/>
        </w:rPr>
        <w:t>Mr. Tiffany</w:t>
      </w:r>
      <w:r w:rsidR="008769C4">
        <w:rPr>
          <w:b w:val="0"/>
        </w:rPr>
        <w:t xml:space="preserve"> stated he has 3 increases for personnel. First one being Josh Darnell moving to a rate of $19.72. Second one being Joe Hoffman moving to a rate of $16.75. Third one being Michael Ward moving to a rate of $18.23. </w:t>
      </w:r>
    </w:p>
    <w:p w14:paraId="24BE4EEA" w14:textId="33E6275F" w:rsidR="008769C4" w:rsidRDefault="008769C4" w:rsidP="00E26536">
      <w:pPr>
        <w:pStyle w:val="BodyText"/>
        <w:spacing w:line="200" w:lineRule="atLeast"/>
        <w:jc w:val="both"/>
        <w:rPr>
          <w:b w:val="0"/>
        </w:rPr>
      </w:pPr>
    </w:p>
    <w:p w14:paraId="1F81427A" w14:textId="51499A9D" w:rsidR="008769C4" w:rsidRDefault="008769C4" w:rsidP="00E26536">
      <w:pPr>
        <w:pStyle w:val="BodyText"/>
        <w:spacing w:line="200" w:lineRule="atLeast"/>
        <w:jc w:val="both"/>
        <w:rPr>
          <w:b w:val="0"/>
        </w:rPr>
      </w:pPr>
      <w:r>
        <w:rPr>
          <w:b w:val="0"/>
        </w:rPr>
        <w:t xml:space="preserve">No discussion was needed. </w:t>
      </w:r>
    </w:p>
    <w:p w14:paraId="6128FCED" w14:textId="18CE392D" w:rsidR="008769C4" w:rsidRDefault="008769C4" w:rsidP="00E26536">
      <w:pPr>
        <w:pStyle w:val="BodyText"/>
        <w:spacing w:line="200" w:lineRule="atLeast"/>
        <w:jc w:val="both"/>
        <w:rPr>
          <w:b w:val="0"/>
        </w:rPr>
      </w:pPr>
    </w:p>
    <w:p w14:paraId="684AD701" w14:textId="2670B449" w:rsidR="008769C4" w:rsidRDefault="008769C4" w:rsidP="008769C4">
      <w:pPr>
        <w:pStyle w:val="BodyText"/>
        <w:spacing w:line="200" w:lineRule="atLeast"/>
        <w:jc w:val="both"/>
        <w:rPr>
          <w:b w:val="0"/>
        </w:rPr>
      </w:pPr>
      <w:r>
        <w:rPr>
          <w:b w:val="0"/>
        </w:rPr>
        <w:t>Mr</w:t>
      </w:r>
      <w:r>
        <w:rPr>
          <w:b w:val="0"/>
        </w:rPr>
        <w:t>s</w:t>
      </w:r>
      <w:r>
        <w:rPr>
          <w:b w:val="0"/>
        </w:rPr>
        <w:t xml:space="preserve">. </w:t>
      </w:r>
      <w:r>
        <w:rPr>
          <w:b w:val="0"/>
        </w:rPr>
        <w:t>Destefani</w:t>
      </w:r>
      <w:r>
        <w:rPr>
          <w:b w:val="0"/>
        </w:rPr>
        <w:t xml:space="preserve"> made a motion to </w:t>
      </w:r>
      <w:r>
        <w:rPr>
          <w:b w:val="0"/>
        </w:rPr>
        <w:t>approve</w:t>
      </w:r>
      <w:r>
        <w:rPr>
          <w:b w:val="0"/>
        </w:rPr>
        <w:t xml:space="preserve">, Mr. </w:t>
      </w:r>
      <w:r>
        <w:rPr>
          <w:b w:val="0"/>
        </w:rPr>
        <w:t>Moeller</w:t>
      </w:r>
      <w:r>
        <w:rPr>
          <w:b w:val="0"/>
        </w:rPr>
        <w:t xml:space="preserve"> seconded.</w:t>
      </w:r>
      <w:r>
        <w:rPr>
          <w:b w:val="0"/>
        </w:rPr>
        <w:t xml:space="preserve"> </w:t>
      </w:r>
      <w:r>
        <w:rPr>
          <w:b w:val="0"/>
          <w:bCs w:val="0"/>
        </w:rPr>
        <w:t>Roll was called with the vote being as follows:</w:t>
      </w:r>
    </w:p>
    <w:p w14:paraId="1A2730C9" w14:textId="77777777" w:rsidR="008769C4" w:rsidRDefault="008769C4" w:rsidP="008769C4">
      <w:pPr>
        <w:pStyle w:val="BodyText"/>
        <w:spacing w:line="200" w:lineRule="atLeast"/>
        <w:jc w:val="both"/>
        <w:rPr>
          <w:b w:val="0"/>
          <w:bCs w:val="0"/>
        </w:rPr>
      </w:pPr>
      <w:r>
        <w:rPr>
          <w:b w:val="0"/>
          <w:bCs w:val="0"/>
        </w:rPr>
        <w:t xml:space="preserve"> </w:t>
      </w:r>
    </w:p>
    <w:p w14:paraId="6C874650" w14:textId="77777777" w:rsidR="008769C4" w:rsidRDefault="008769C4" w:rsidP="008769C4">
      <w:pPr>
        <w:pStyle w:val="BodyText"/>
        <w:spacing w:line="200" w:lineRule="atLeast"/>
        <w:jc w:val="both"/>
        <w:rPr>
          <w:b w:val="0"/>
          <w:bCs w:val="0"/>
        </w:rPr>
      </w:pPr>
      <w:r>
        <w:rPr>
          <w:b w:val="0"/>
          <w:bCs w:val="0"/>
        </w:rPr>
        <w:t xml:space="preserve">                                                           Mr. Cramer – Yes</w:t>
      </w:r>
    </w:p>
    <w:p w14:paraId="1CA16D37" w14:textId="77777777" w:rsidR="008769C4" w:rsidRDefault="008769C4" w:rsidP="008769C4">
      <w:pPr>
        <w:pStyle w:val="BodyText"/>
        <w:spacing w:line="200" w:lineRule="atLeast"/>
        <w:jc w:val="both"/>
        <w:rPr>
          <w:b w:val="0"/>
          <w:bCs w:val="0"/>
        </w:rPr>
      </w:pPr>
      <w:r>
        <w:rPr>
          <w:b w:val="0"/>
          <w:bCs w:val="0"/>
        </w:rPr>
        <w:t xml:space="preserve">                                                           Mrs. Destefani – Yes</w:t>
      </w:r>
    </w:p>
    <w:p w14:paraId="77E79E16" w14:textId="77777777" w:rsidR="008769C4" w:rsidRDefault="008769C4" w:rsidP="008769C4">
      <w:pPr>
        <w:pStyle w:val="BodyText"/>
        <w:spacing w:line="200" w:lineRule="atLeast"/>
        <w:jc w:val="both"/>
      </w:pPr>
      <w:r>
        <w:rPr>
          <w:b w:val="0"/>
          <w:bCs w:val="0"/>
        </w:rPr>
        <w:t xml:space="preserve">                                                           Mr. Moeller – Yes</w:t>
      </w:r>
    </w:p>
    <w:p w14:paraId="3A7439AB" w14:textId="77777777" w:rsidR="008769C4" w:rsidRDefault="008769C4" w:rsidP="00E26536">
      <w:pPr>
        <w:pStyle w:val="BodyText"/>
        <w:spacing w:line="200" w:lineRule="atLeast"/>
        <w:jc w:val="both"/>
        <w:rPr>
          <w:b w:val="0"/>
        </w:rPr>
      </w:pPr>
    </w:p>
    <w:p w14:paraId="1A49A371" w14:textId="3127DBD3" w:rsidR="002F0611" w:rsidRDefault="008769C4" w:rsidP="00E26536">
      <w:pPr>
        <w:pStyle w:val="BodyText"/>
        <w:spacing w:line="200" w:lineRule="atLeast"/>
        <w:jc w:val="both"/>
      </w:pPr>
      <w:r>
        <w:rPr>
          <w:b w:val="0"/>
        </w:rPr>
        <w:t xml:space="preserve"> </w:t>
      </w:r>
    </w:p>
    <w:p w14:paraId="739BA95B" w14:textId="77777777" w:rsidR="007E177F" w:rsidRDefault="007E177F" w:rsidP="007E177F">
      <w:pPr>
        <w:pStyle w:val="BodyText"/>
        <w:tabs>
          <w:tab w:val="left" w:pos="360"/>
          <w:tab w:val="left" w:pos="1800"/>
          <w:tab w:val="left" w:pos="3600"/>
          <w:tab w:val="left" w:pos="4680"/>
          <w:tab w:val="left" w:pos="5400"/>
          <w:tab w:val="left" w:pos="6225"/>
          <w:tab w:val="left" w:pos="6945"/>
          <w:tab w:val="left" w:pos="8415"/>
        </w:tabs>
        <w:ind w:left="360"/>
        <w:jc w:val="both"/>
        <w:rPr>
          <w:b w:val="0"/>
          <w:bCs w:val="0"/>
        </w:rPr>
      </w:pPr>
    </w:p>
    <w:p w14:paraId="35BD02F1" w14:textId="043B932D" w:rsidR="007E177F" w:rsidRDefault="007E177F" w:rsidP="00DC0B29">
      <w:pPr>
        <w:pStyle w:val="BodyText"/>
        <w:numPr>
          <w:ilvl w:val="0"/>
          <w:numId w:val="9"/>
        </w:numPr>
        <w:tabs>
          <w:tab w:val="left" w:pos="360"/>
          <w:tab w:val="left" w:pos="1800"/>
          <w:tab w:val="left" w:pos="3600"/>
          <w:tab w:val="left" w:pos="4680"/>
          <w:tab w:val="left" w:pos="5400"/>
          <w:tab w:val="left" w:pos="6225"/>
          <w:tab w:val="left" w:pos="6945"/>
          <w:tab w:val="left" w:pos="8415"/>
        </w:tabs>
        <w:jc w:val="both"/>
      </w:pPr>
      <w:r w:rsidRPr="006E5FD6">
        <w:t>Adjourn</w:t>
      </w:r>
      <w:bookmarkStart w:id="0" w:name="_Hlk72845055"/>
    </w:p>
    <w:p w14:paraId="7C89E017"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ind w:left="720"/>
        <w:jc w:val="both"/>
      </w:pPr>
    </w:p>
    <w:p w14:paraId="328E6FB3" w14:textId="0111B452" w:rsidR="00E533DA" w:rsidRP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rPr>
          <w:b w:val="0"/>
        </w:rPr>
      </w:pPr>
      <w:r w:rsidRPr="00E533DA">
        <w:rPr>
          <w:b w:val="0"/>
        </w:rPr>
        <w:t xml:space="preserve">Mr. </w:t>
      </w:r>
      <w:r w:rsidR="008769C4">
        <w:rPr>
          <w:b w:val="0"/>
        </w:rPr>
        <w:t>Moeller</w:t>
      </w:r>
      <w:r w:rsidRPr="00E533DA">
        <w:rPr>
          <w:b w:val="0"/>
        </w:rPr>
        <w:t xml:space="preserve"> made a motion to adjourn, which was seconded by Mr</w:t>
      </w:r>
      <w:r w:rsidR="008769C4">
        <w:rPr>
          <w:b w:val="0"/>
        </w:rPr>
        <w:t>s</w:t>
      </w:r>
      <w:r w:rsidRPr="00E533DA">
        <w:rPr>
          <w:b w:val="0"/>
        </w:rPr>
        <w:t xml:space="preserve">. </w:t>
      </w:r>
      <w:r w:rsidR="008769C4">
        <w:rPr>
          <w:b w:val="0"/>
        </w:rPr>
        <w:t>Destefani</w:t>
      </w:r>
      <w:r w:rsidRPr="00E533DA">
        <w:rPr>
          <w:b w:val="0"/>
        </w:rPr>
        <w:t>.  Upon call of the roll, the vote resulted in the following:</w:t>
      </w:r>
    </w:p>
    <w:p w14:paraId="48914B34" w14:textId="77777777" w:rsidR="00E533DA" w:rsidRDefault="00E533DA" w:rsidP="00E533DA">
      <w:pPr>
        <w:pStyle w:val="BodyText"/>
        <w:tabs>
          <w:tab w:val="left" w:pos="360"/>
          <w:tab w:val="left" w:pos="1800"/>
          <w:tab w:val="left" w:pos="3600"/>
          <w:tab w:val="left" w:pos="4680"/>
          <w:tab w:val="left" w:pos="5400"/>
          <w:tab w:val="left" w:pos="6225"/>
          <w:tab w:val="left" w:pos="6945"/>
          <w:tab w:val="left" w:pos="8415"/>
        </w:tabs>
        <w:jc w:val="both"/>
      </w:pPr>
    </w:p>
    <w:p w14:paraId="793CAC2E" w14:textId="77777777" w:rsidR="00E533DA" w:rsidRDefault="00E533DA" w:rsidP="00E533DA">
      <w:pPr>
        <w:tabs>
          <w:tab w:val="left" w:pos="1080"/>
        </w:tabs>
        <w:ind w:left="360"/>
        <w:jc w:val="both"/>
      </w:pPr>
      <w:r>
        <w:t>Mrs. Destefani-yes</w:t>
      </w:r>
    </w:p>
    <w:p w14:paraId="27A66C01" w14:textId="1F3F6324" w:rsidR="00E533DA" w:rsidRDefault="00E533DA" w:rsidP="00E533DA">
      <w:pPr>
        <w:tabs>
          <w:tab w:val="left" w:pos="1080"/>
        </w:tabs>
        <w:ind w:left="360"/>
        <w:jc w:val="both"/>
      </w:pPr>
      <w:r>
        <w:t>Mr. Moeller-yes</w:t>
      </w:r>
    </w:p>
    <w:p w14:paraId="5DCB1C24" w14:textId="5EE230A3" w:rsidR="008769C4" w:rsidRDefault="008769C4" w:rsidP="00E533DA">
      <w:pPr>
        <w:tabs>
          <w:tab w:val="left" w:pos="1080"/>
        </w:tabs>
        <w:ind w:left="360"/>
        <w:jc w:val="both"/>
      </w:pPr>
      <w:r>
        <w:t>Mr. Cramer - yes</w:t>
      </w:r>
    </w:p>
    <w:bookmarkEnd w:id="0"/>
    <w:p w14:paraId="652DFC4D" w14:textId="77777777" w:rsidR="007E177F" w:rsidRDefault="007E177F" w:rsidP="007E177F">
      <w:pPr>
        <w:pStyle w:val="BodyText"/>
        <w:spacing w:line="200" w:lineRule="atLeast"/>
        <w:jc w:val="both"/>
      </w:pPr>
    </w:p>
    <w:p w14:paraId="30351248" w14:textId="77777777" w:rsidR="007E177F" w:rsidRPr="006E5FD6" w:rsidRDefault="007E177F" w:rsidP="007E177F">
      <w:pPr>
        <w:pStyle w:val="BodyText"/>
        <w:spacing w:line="200" w:lineRule="atLeast"/>
        <w:jc w:val="both"/>
      </w:pPr>
    </w:p>
    <w:p w14:paraId="7F0B14BE" w14:textId="77777777" w:rsidR="007E177F" w:rsidRPr="006E5FD6" w:rsidRDefault="007E177F" w:rsidP="007E177F">
      <w:pPr>
        <w:pStyle w:val="BodyText"/>
        <w:tabs>
          <w:tab w:val="left" w:pos="3690"/>
        </w:tabs>
        <w:jc w:val="both"/>
        <w:rPr>
          <w:b w:val="0"/>
          <w:u w:val="single"/>
        </w:rPr>
      </w:pPr>
    </w:p>
    <w:p w14:paraId="6727ACE4" w14:textId="77777777" w:rsidR="007E177F" w:rsidRPr="006E5FD6" w:rsidRDefault="007E177F" w:rsidP="007E177F">
      <w:pPr>
        <w:pStyle w:val="BodyText"/>
        <w:tabs>
          <w:tab w:val="left" w:pos="3690"/>
        </w:tabs>
        <w:jc w:val="both"/>
        <w:rPr>
          <w:b w:val="0"/>
          <w:u w:val="single"/>
        </w:rPr>
      </w:pPr>
      <w:r w:rsidRPr="006E5FD6">
        <w:rPr>
          <w:b w:val="0"/>
          <w:u w:val="single"/>
        </w:rPr>
        <w:tab/>
      </w:r>
    </w:p>
    <w:p w14:paraId="78208802" w14:textId="77777777" w:rsidR="007E177F" w:rsidRPr="006E5FD6" w:rsidRDefault="007E177F" w:rsidP="007E177F">
      <w:pPr>
        <w:pStyle w:val="BodyText"/>
        <w:jc w:val="both"/>
      </w:pPr>
      <w:r>
        <w:rPr>
          <w:b w:val="0"/>
        </w:rPr>
        <w:t>Richard J Demko</w:t>
      </w:r>
      <w:r w:rsidRPr="006E5FD6">
        <w:rPr>
          <w:b w:val="0"/>
        </w:rPr>
        <w:t>, Fiscal Officer</w:t>
      </w:r>
    </w:p>
    <w:p w14:paraId="59DB2884" w14:textId="31D077A2" w:rsidR="007E177F" w:rsidRDefault="007E177F"/>
    <w:sectPr w:rsidR="007E177F" w:rsidSect="001C3724">
      <w:headerReference w:type="default" r:id="rId7"/>
      <w:footerReference w:type="default" r:id="rId8"/>
      <w:pgSz w:w="12240" w:h="15840"/>
      <w:pgMar w:top="1440" w:right="1440" w:bottom="720" w:left="1440"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4C089" w14:textId="77777777" w:rsidR="004537B3" w:rsidRDefault="00D14BCA">
      <w:r>
        <w:separator/>
      </w:r>
    </w:p>
  </w:endnote>
  <w:endnote w:type="continuationSeparator" w:id="0">
    <w:p w14:paraId="6185D709" w14:textId="77777777" w:rsidR="004537B3" w:rsidRDefault="00D1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9977" w14:textId="77777777" w:rsidR="00BC40B6" w:rsidRDefault="008769C4">
    <w:pPr>
      <w:pStyle w:val="Footer"/>
    </w:pPr>
  </w:p>
  <w:p w14:paraId="08504426" w14:textId="77777777" w:rsidR="00BC40B6" w:rsidRPr="00A66551" w:rsidRDefault="008769C4" w:rsidP="00E651D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80069" w14:textId="77777777" w:rsidR="004537B3" w:rsidRDefault="00D14BCA">
      <w:r>
        <w:separator/>
      </w:r>
    </w:p>
  </w:footnote>
  <w:footnote w:type="continuationSeparator" w:id="0">
    <w:p w14:paraId="18795669" w14:textId="77777777" w:rsidR="004537B3" w:rsidRDefault="00D14B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EA51F" w14:textId="77777777" w:rsidR="00BC40B6" w:rsidRDefault="008769C4">
    <w:pPr>
      <w:pStyle w:val="Header"/>
    </w:pPr>
  </w:p>
  <w:p w14:paraId="33E15B6C" w14:textId="77777777" w:rsidR="00BC40B6" w:rsidRPr="00A66551" w:rsidRDefault="008769C4" w:rsidP="00E651D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64186076"/>
    <w:lvl w:ilvl="0">
      <w:start w:val="1"/>
      <w:numFmt w:val="decimal"/>
      <w:lvlText w:val="%1."/>
      <w:lvlJc w:val="left"/>
      <w:pPr>
        <w:ind w:left="720" w:hanging="360"/>
      </w:pPr>
      <w:rPr>
        <w:rFonts w:cs="Times New Roman"/>
        <w:b/>
        <w:bCs/>
        <w:sz w:val="24"/>
        <w:szCs w:val="24"/>
      </w:rPr>
    </w:lvl>
  </w:abstractNum>
  <w:abstractNum w:abstractNumId="1" w15:restartNumberingAfterBreak="0">
    <w:nsid w:val="06FF0AFC"/>
    <w:multiLevelType w:val="hybridMultilevel"/>
    <w:tmpl w:val="C90AFE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13903"/>
    <w:multiLevelType w:val="hybridMultilevel"/>
    <w:tmpl w:val="8764A8E8"/>
    <w:lvl w:ilvl="0" w:tplc="A404DD04">
      <w:start w:val="3"/>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15:restartNumberingAfterBreak="0">
    <w:nsid w:val="19812B0F"/>
    <w:multiLevelType w:val="hybridMultilevel"/>
    <w:tmpl w:val="228A62EE"/>
    <w:lvl w:ilvl="0" w:tplc="04090015">
      <w:start w:val="1"/>
      <w:numFmt w:val="upperLetter"/>
      <w:lvlText w:val="%1."/>
      <w:lvlJc w:val="left"/>
      <w:pPr>
        <w:ind w:left="1170" w:hanging="360"/>
      </w:pPr>
      <w:rPr>
        <w:b/>
        <w:sz w:val="20"/>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670679"/>
    <w:multiLevelType w:val="hybridMultilevel"/>
    <w:tmpl w:val="0974E4D8"/>
    <w:lvl w:ilvl="0" w:tplc="C142783A">
      <w:start w:val="4"/>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F0E51"/>
    <w:multiLevelType w:val="hybridMultilevel"/>
    <w:tmpl w:val="FADA0FD0"/>
    <w:lvl w:ilvl="0" w:tplc="CBD6511C">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70D90"/>
    <w:multiLevelType w:val="hybridMultilevel"/>
    <w:tmpl w:val="5B10EF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3B7B2CDB"/>
    <w:multiLevelType w:val="hybridMultilevel"/>
    <w:tmpl w:val="63006E68"/>
    <w:lvl w:ilvl="0" w:tplc="E1CE532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84534"/>
    <w:multiLevelType w:val="hybridMultilevel"/>
    <w:tmpl w:val="2D34851C"/>
    <w:lvl w:ilvl="0" w:tplc="04090001">
      <w:start w:val="1"/>
      <w:numFmt w:val="upperLetter"/>
      <w:lvlText w:val="%1."/>
      <w:lvlJc w:val="left"/>
      <w:pPr>
        <w:ind w:left="1440" w:hanging="360"/>
      </w:pPr>
      <w:rPr>
        <w:rFonts w:cs="Times New Roman"/>
        <w:b w:val="0"/>
        <w:sz w:val="24"/>
        <w:szCs w:val="24"/>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45C01DDF"/>
    <w:multiLevelType w:val="hybridMultilevel"/>
    <w:tmpl w:val="7F009114"/>
    <w:lvl w:ilvl="0" w:tplc="8398CE72">
      <w:start w:val="2"/>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15:restartNumberingAfterBreak="0">
    <w:nsid w:val="4A5A2E93"/>
    <w:multiLevelType w:val="hybridMultilevel"/>
    <w:tmpl w:val="228A62EE"/>
    <w:lvl w:ilvl="0" w:tplc="FFFFFFFF">
      <w:start w:val="1"/>
      <w:numFmt w:val="upperLetter"/>
      <w:lvlText w:val="%1."/>
      <w:lvlJc w:val="left"/>
      <w:pPr>
        <w:ind w:left="1170" w:hanging="360"/>
      </w:pPr>
      <w:rPr>
        <w:b/>
        <w:sz w:val="20"/>
        <w:szCs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EB06A1F"/>
    <w:multiLevelType w:val="multilevel"/>
    <w:tmpl w:val="BAE8DFA6"/>
    <w:lvl w:ilvl="0">
      <w:start w:val="1"/>
      <w:numFmt w:val="decimal"/>
      <w:lvlText w:val="%1)"/>
      <w:lvlJc w:val="left"/>
      <w:pPr>
        <w:ind w:left="360" w:hanging="360"/>
      </w:pPr>
      <w:rPr>
        <w:rFonts w:hint="default"/>
        <w:b w:val="0"/>
        <w:bCs w:val="0"/>
        <w:sz w:val="20"/>
        <w:szCs w:val="20"/>
      </w:rPr>
    </w:lvl>
    <w:lvl w:ilvl="1">
      <w:numFmt w:val="none"/>
      <w:lvlText w:val=""/>
      <w:lvlJc w:val="left"/>
      <w:pPr>
        <w:tabs>
          <w:tab w:val="num" w:pos="360"/>
        </w:tabs>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b/>
        <w:bCs/>
      </w:rPr>
    </w:lvl>
    <w:lvl w:ilvl="8">
      <w:start w:val="1"/>
      <w:numFmt w:val="lowerRoman"/>
      <w:lvlText w:val="%9."/>
      <w:lvlJc w:val="left"/>
      <w:pPr>
        <w:ind w:left="3240" w:hanging="360"/>
      </w:pPr>
      <w:rPr>
        <w:rFonts w:hint="default"/>
      </w:rPr>
    </w:lvl>
  </w:abstractNum>
  <w:abstractNum w:abstractNumId="12" w15:restartNumberingAfterBreak="0">
    <w:nsid w:val="6840368F"/>
    <w:multiLevelType w:val="hybridMultilevel"/>
    <w:tmpl w:val="433A8A8C"/>
    <w:lvl w:ilvl="0" w:tplc="016E4F2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366DA3"/>
    <w:multiLevelType w:val="hybridMultilevel"/>
    <w:tmpl w:val="2CDAF6E4"/>
    <w:lvl w:ilvl="0" w:tplc="53625C4E">
      <w:start w:val="1"/>
      <w:numFmt w:val="upperLetter"/>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97B2AED"/>
    <w:multiLevelType w:val="hybridMultilevel"/>
    <w:tmpl w:val="73E8FAF8"/>
    <w:lvl w:ilvl="0" w:tplc="0D3AE702">
      <w:start w:val="1"/>
      <w:numFmt w:val="upperLetter"/>
      <w:lvlText w:val="%1."/>
      <w:lvlJc w:val="left"/>
      <w:pPr>
        <w:ind w:left="1080" w:hanging="360"/>
      </w:pPr>
      <w:rPr>
        <w:rFonts w:cs="Times New Roman"/>
        <w:b w:val="0"/>
        <w:sz w:val="24"/>
        <w:szCs w:val="24"/>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16cid:durableId="430245523">
    <w:abstractNumId w:val="11"/>
  </w:num>
  <w:num w:numId="2" w16cid:durableId="282657274">
    <w:abstractNumId w:val="3"/>
  </w:num>
  <w:num w:numId="3" w16cid:durableId="125199361">
    <w:abstractNumId w:val="8"/>
  </w:num>
  <w:num w:numId="4" w16cid:durableId="900755138">
    <w:abstractNumId w:val="10"/>
  </w:num>
  <w:num w:numId="5" w16cid:durableId="1158576504">
    <w:abstractNumId w:val="9"/>
  </w:num>
  <w:num w:numId="6" w16cid:durableId="1899779333">
    <w:abstractNumId w:val="2"/>
  </w:num>
  <w:num w:numId="7" w16cid:durableId="2045446786">
    <w:abstractNumId w:val="4"/>
  </w:num>
  <w:num w:numId="8" w16cid:durableId="434637507">
    <w:abstractNumId w:val="12"/>
  </w:num>
  <w:num w:numId="9" w16cid:durableId="802427210">
    <w:abstractNumId w:val="5"/>
  </w:num>
  <w:num w:numId="10" w16cid:durableId="1360475007">
    <w:abstractNumId w:val="0"/>
    <w:lvlOverride w:ilvl="0">
      <w:startOverride w:val="1"/>
    </w:lvlOverride>
  </w:num>
  <w:num w:numId="11" w16cid:durableId="180171213">
    <w:abstractNumId w:val="6"/>
  </w:num>
  <w:num w:numId="12" w16cid:durableId="704017439">
    <w:abstractNumId w:val="13"/>
  </w:num>
  <w:num w:numId="13" w16cid:durableId="127432003">
    <w:abstractNumId w:val="1"/>
  </w:num>
  <w:num w:numId="14" w16cid:durableId="1597130302">
    <w:abstractNumId w:val="7"/>
  </w:num>
  <w:num w:numId="15" w16cid:durableId="4284341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77F"/>
    <w:rsid w:val="0001156C"/>
    <w:rsid w:val="00021B1B"/>
    <w:rsid w:val="00063098"/>
    <w:rsid w:val="000D311D"/>
    <w:rsid w:val="000F2B69"/>
    <w:rsid w:val="00103785"/>
    <w:rsid w:val="00103A8E"/>
    <w:rsid w:val="00103D1B"/>
    <w:rsid w:val="0010623A"/>
    <w:rsid w:val="00112FC0"/>
    <w:rsid w:val="00115F90"/>
    <w:rsid w:val="00132B5D"/>
    <w:rsid w:val="00136FC7"/>
    <w:rsid w:val="00146B3A"/>
    <w:rsid w:val="001B3FD7"/>
    <w:rsid w:val="001B540D"/>
    <w:rsid w:val="001C7E19"/>
    <w:rsid w:val="00221E39"/>
    <w:rsid w:val="0022403A"/>
    <w:rsid w:val="00281477"/>
    <w:rsid w:val="00283483"/>
    <w:rsid w:val="0028487E"/>
    <w:rsid w:val="00286D6D"/>
    <w:rsid w:val="002969F0"/>
    <w:rsid w:val="002A36F2"/>
    <w:rsid w:val="002A3DBF"/>
    <w:rsid w:val="002B54D3"/>
    <w:rsid w:val="002F0611"/>
    <w:rsid w:val="003019CD"/>
    <w:rsid w:val="003A55B8"/>
    <w:rsid w:val="003A6AA6"/>
    <w:rsid w:val="003D7C45"/>
    <w:rsid w:val="00414528"/>
    <w:rsid w:val="004219E9"/>
    <w:rsid w:val="004460AC"/>
    <w:rsid w:val="004537B3"/>
    <w:rsid w:val="00455F02"/>
    <w:rsid w:val="004B54F2"/>
    <w:rsid w:val="004D2DC0"/>
    <w:rsid w:val="004E0964"/>
    <w:rsid w:val="00504A72"/>
    <w:rsid w:val="0053064D"/>
    <w:rsid w:val="00542FE6"/>
    <w:rsid w:val="00554E50"/>
    <w:rsid w:val="00564661"/>
    <w:rsid w:val="005863A1"/>
    <w:rsid w:val="005E7C07"/>
    <w:rsid w:val="006458CD"/>
    <w:rsid w:val="00653CB4"/>
    <w:rsid w:val="00665028"/>
    <w:rsid w:val="006B4C21"/>
    <w:rsid w:val="006B63AD"/>
    <w:rsid w:val="006D3C47"/>
    <w:rsid w:val="007068FC"/>
    <w:rsid w:val="007462FB"/>
    <w:rsid w:val="00756AC9"/>
    <w:rsid w:val="00763096"/>
    <w:rsid w:val="007660CF"/>
    <w:rsid w:val="00766359"/>
    <w:rsid w:val="007714CD"/>
    <w:rsid w:val="0077235B"/>
    <w:rsid w:val="007A7130"/>
    <w:rsid w:val="007B2CF3"/>
    <w:rsid w:val="007B4CB2"/>
    <w:rsid w:val="007E177F"/>
    <w:rsid w:val="00815FB3"/>
    <w:rsid w:val="008264F0"/>
    <w:rsid w:val="00857129"/>
    <w:rsid w:val="008769C4"/>
    <w:rsid w:val="008D6596"/>
    <w:rsid w:val="009226F1"/>
    <w:rsid w:val="00940CDE"/>
    <w:rsid w:val="00941738"/>
    <w:rsid w:val="00945D5C"/>
    <w:rsid w:val="0098433A"/>
    <w:rsid w:val="009C5E64"/>
    <w:rsid w:val="009C667F"/>
    <w:rsid w:val="009C73B2"/>
    <w:rsid w:val="009D1C12"/>
    <w:rsid w:val="009D1FF1"/>
    <w:rsid w:val="009D6766"/>
    <w:rsid w:val="00A124F5"/>
    <w:rsid w:val="00A27D5A"/>
    <w:rsid w:val="00A340B6"/>
    <w:rsid w:val="00AE4C32"/>
    <w:rsid w:val="00AF46EC"/>
    <w:rsid w:val="00B14522"/>
    <w:rsid w:val="00B84F92"/>
    <w:rsid w:val="00BC4DD4"/>
    <w:rsid w:val="00C102EC"/>
    <w:rsid w:val="00C15ECA"/>
    <w:rsid w:val="00C30EF0"/>
    <w:rsid w:val="00C452E3"/>
    <w:rsid w:val="00C51E42"/>
    <w:rsid w:val="00C8430C"/>
    <w:rsid w:val="00C90A22"/>
    <w:rsid w:val="00CB6EBE"/>
    <w:rsid w:val="00CD0910"/>
    <w:rsid w:val="00CF76F9"/>
    <w:rsid w:val="00D12B71"/>
    <w:rsid w:val="00D145BB"/>
    <w:rsid w:val="00D14BCA"/>
    <w:rsid w:val="00D41496"/>
    <w:rsid w:val="00D43966"/>
    <w:rsid w:val="00D538F3"/>
    <w:rsid w:val="00D55344"/>
    <w:rsid w:val="00D82DB1"/>
    <w:rsid w:val="00DC0B29"/>
    <w:rsid w:val="00DC10AA"/>
    <w:rsid w:val="00DC3704"/>
    <w:rsid w:val="00DD0266"/>
    <w:rsid w:val="00DE6965"/>
    <w:rsid w:val="00E01397"/>
    <w:rsid w:val="00E0261C"/>
    <w:rsid w:val="00E05943"/>
    <w:rsid w:val="00E06993"/>
    <w:rsid w:val="00E0792E"/>
    <w:rsid w:val="00E15A86"/>
    <w:rsid w:val="00E26536"/>
    <w:rsid w:val="00E533DA"/>
    <w:rsid w:val="00E5519E"/>
    <w:rsid w:val="00E62847"/>
    <w:rsid w:val="00E63120"/>
    <w:rsid w:val="00E63178"/>
    <w:rsid w:val="00E76818"/>
    <w:rsid w:val="00EC2F41"/>
    <w:rsid w:val="00EF7A8D"/>
    <w:rsid w:val="00F115F0"/>
    <w:rsid w:val="00F25917"/>
    <w:rsid w:val="00F46EDE"/>
    <w:rsid w:val="00F647D5"/>
    <w:rsid w:val="00F962AA"/>
    <w:rsid w:val="00FA43F8"/>
    <w:rsid w:val="00FD139E"/>
    <w:rsid w:val="00FE0AC4"/>
    <w:rsid w:val="00FE313C"/>
    <w:rsid w:val="00FE3326"/>
    <w:rsid w:val="00FF1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BF6F8"/>
  <w15:chartTrackingRefBased/>
  <w15:docId w15:val="{D9904366-7623-4413-B99E-5CB0983E0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3DA"/>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E177F"/>
    <w:rPr>
      <w:b/>
      <w:bCs/>
    </w:rPr>
  </w:style>
  <w:style w:type="character" w:customStyle="1" w:styleId="BodyTextChar">
    <w:name w:val="Body Text Char"/>
    <w:basedOn w:val="DefaultParagraphFont"/>
    <w:link w:val="BodyText"/>
    <w:rsid w:val="007E177F"/>
    <w:rPr>
      <w:rFonts w:ascii="Times New Roman" w:eastAsia="Times New Roman" w:hAnsi="Times New Roman" w:cs="Times New Roman"/>
      <w:b/>
      <w:bCs/>
      <w:sz w:val="24"/>
      <w:szCs w:val="24"/>
      <w:lang w:eastAsia="ar-SA"/>
    </w:rPr>
  </w:style>
  <w:style w:type="paragraph" w:styleId="BodyTextIndent">
    <w:name w:val="Body Text Indent"/>
    <w:basedOn w:val="Normal"/>
    <w:link w:val="BodyTextIndentChar"/>
    <w:rsid w:val="007E177F"/>
    <w:pPr>
      <w:spacing w:after="120"/>
      <w:ind w:left="360"/>
    </w:pPr>
  </w:style>
  <w:style w:type="character" w:customStyle="1" w:styleId="BodyTextIndentChar">
    <w:name w:val="Body Text Indent Char"/>
    <w:basedOn w:val="DefaultParagraphFont"/>
    <w:link w:val="BodyTextIndent"/>
    <w:rsid w:val="007E177F"/>
    <w:rPr>
      <w:rFonts w:ascii="Times New Roman" w:eastAsia="Times New Roman" w:hAnsi="Times New Roman" w:cs="Times New Roman"/>
      <w:sz w:val="24"/>
      <w:szCs w:val="24"/>
      <w:lang w:eastAsia="ar-SA"/>
    </w:rPr>
  </w:style>
  <w:style w:type="paragraph" w:styleId="Header">
    <w:name w:val="header"/>
    <w:basedOn w:val="Normal"/>
    <w:link w:val="HeaderChar"/>
    <w:rsid w:val="007E177F"/>
    <w:pPr>
      <w:tabs>
        <w:tab w:val="center" w:pos="4320"/>
        <w:tab w:val="right" w:pos="8640"/>
      </w:tabs>
      <w:suppressAutoHyphens w:val="0"/>
    </w:pPr>
  </w:style>
  <w:style w:type="character" w:customStyle="1" w:styleId="HeaderChar">
    <w:name w:val="Header Char"/>
    <w:basedOn w:val="DefaultParagraphFont"/>
    <w:link w:val="Header"/>
    <w:rsid w:val="007E177F"/>
    <w:rPr>
      <w:rFonts w:ascii="Times New Roman" w:eastAsia="Times New Roman" w:hAnsi="Times New Roman" w:cs="Times New Roman"/>
      <w:sz w:val="24"/>
      <w:szCs w:val="24"/>
      <w:lang w:eastAsia="ar-SA"/>
    </w:rPr>
  </w:style>
  <w:style w:type="paragraph" w:styleId="Footer">
    <w:name w:val="footer"/>
    <w:basedOn w:val="Normal"/>
    <w:link w:val="FooterChar"/>
    <w:rsid w:val="007E177F"/>
    <w:pPr>
      <w:tabs>
        <w:tab w:val="center" w:pos="4320"/>
        <w:tab w:val="right" w:pos="8640"/>
      </w:tabs>
      <w:suppressAutoHyphens w:val="0"/>
    </w:pPr>
  </w:style>
  <w:style w:type="character" w:customStyle="1" w:styleId="FooterChar">
    <w:name w:val="Footer Char"/>
    <w:basedOn w:val="DefaultParagraphFont"/>
    <w:link w:val="Footer"/>
    <w:rsid w:val="007E177F"/>
    <w:rPr>
      <w:rFonts w:ascii="Times New Roman" w:eastAsia="Times New Roman" w:hAnsi="Times New Roman" w:cs="Times New Roman"/>
      <w:sz w:val="24"/>
      <w:szCs w:val="24"/>
      <w:lang w:eastAsia="ar-SA"/>
    </w:rPr>
  </w:style>
  <w:style w:type="paragraph" w:styleId="ListParagraph">
    <w:name w:val="List Paragraph"/>
    <w:basedOn w:val="Normal"/>
    <w:uiPriority w:val="99"/>
    <w:qFormat/>
    <w:rsid w:val="007E177F"/>
    <w:pPr>
      <w:ind w:left="720"/>
      <w:contextualSpacing/>
    </w:pPr>
    <w:rPr>
      <w:sz w:val="20"/>
      <w:szCs w:val="20"/>
    </w:rPr>
  </w:style>
  <w:style w:type="paragraph" w:styleId="BodyTextIndent2">
    <w:name w:val="Body Text Indent 2"/>
    <w:basedOn w:val="Normal"/>
    <w:link w:val="BodyTextIndent2Char"/>
    <w:uiPriority w:val="99"/>
    <w:unhideWhenUsed/>
    <w:rsid w:val="00E62847"/>
    <w:pPr>
      <w:spacing w:after="120" w:line="480" w:lineRule="auto"/>
      <w:ind w:left="360"/>
    </w:pPr>
  </w:style>
  <w:style w:type="character" w:customStyle="1" w:styleId="BodyTextIndent2Char">
    <w:name w:val="Body Text Indent 2 Char"/>
    <w:basedOn w:val="DefaultParagraphFont"/>
    <w:link w:val="BodyTextIndent2"/>
    <w:uiPriority w:val="99"/>
    <w:rsid w:val="00E62847"/>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713">
      <w:bodyDiv w:val="1"/>
      <w:marLeft w:val="0"/>
      <w:marRight w:val="0"/>
      <w:marTop w:val="0"/>
      <w:marBottom w:val="0"/>
      <w:divBdr>
        <w:top w:val="none" w:sz="0" w:space="0" w:color="auto"/>
        <w:left w:val="none" w:sz="0" w:space="0" w:color="auto"/>
        <w:bottom w:val="none" w:sz="0" w:space="0" w:color="auto"/>
        <w:right w:val="none" w:sz="0" w:space="0" w:color="auto"/>
      </w:divBdr>
    </w:div>
    <w:div w:id="34279149">
      <w:bodyDiv w:val="1"/>
      <w:marLeft w:val="0"/>
      <w:marRight w:val="0"/>
      <w:marTop w:val="0"/>
      <w:marBottom w:val="0"/>
      <w:divBdr>
        <w:top w:val="none" w:sz="0" w:space="0" w:color="auto"/>
        <w:left w:val="none" w:sz="0" w:space="0" w:color="auto"/>
        <w:bottom w:val="none" w:sz="0" w:space="0" w:color="auto"/>
        <w:right w:val="none" w:sz="0" w:space="0" w:color="auto"/>
      </w:divBdr>
    </w:div>
    <w:div w:id="38826711">
      <w:bodyDiv w:val="1"/>
      <w:marLeft w:val="0"/>
      <w:marRight w:val="0"/>
      <w:marTop w:val="0"/>
      <w:marBottom w:val="0"/>
      <w:divBdr>
        <w:top w:val="none" w:sz="0" w:space="0" w:color="auto"/>
        <w:left w:val="none" w:sz="0" w:space="0" w:color="auto"/>
        <w:bottom w:val="none" w:sz="0" w:space="0" w:color="auto"/>
        <w:right w:val="none" w:sz="0" w:space="0" w:color="auto"/>
      </w:divBdr>
    </w:div>
    <w:div w:id="40133756">
      <w:bodyDiv w:val="1"/>
      <w:marLeft w:val="0"/>
      <w:marRight w:val="0"/>
      <w:marTop w:val="0"/>
      <w:marBottom w:val="0"/>
      <w:divBdr>
        <w:top w:val="none" w:sz="0" w:space="0" w:color="auto"/>
        <w:left w:val="none" w:sz="0" w:space="0" w:color="auto"/>
        <w:bottom w:val="none" w:sz="0" w:space="0" w:color="auto"/>
        <w:right w:val="none" w:sz="0" w:space="0" w:color="auto"/>
      </w:divBdr>
    </w:div>
    <w:div w:id="133379419">
      <w:bodyDiv w:val="1"/>
      <w:marLeft w:val="0"/>
      <w:marRight w:val="0"/>
      <w:marTop w:val="0"/>
      <w:marBottom w:val="0"/>
      <w:divBdr>
        <w:top w:val="none" w:sz="0" w:space="0" w:color="auto"/>
        <w:left w:val="none" w:sz="0" w:space="0" w:color="auto"/>
        <w:bottom w:val="none" w:sz="0" w:space="0" w:color="auto"/>
        <w:right w:val="none" w:sz="0" w:space="0" w:color="auto"/>
      </w:divBdr>
    </w:div>
    <w:div w:id="235360000">
      <w:bodyDiv w:val="1"/>
      <w:marLeft w:val="0"/>
      <w:marRight w:val="0"/>
      <w:marTop w:val="0"/>
      <w:marBottom w:val="0"/>
      <w:divBdr>
        <w:top w:val="none" w:sz="0" w:space="0" w:color="auto"/>
        <w:left w:val="none" w:sz="0" w:space="0" w:color="auto"/>
        <w:bottom w:val="none" w:sz="0" w:space="0" w:color="auto"/>
        <w:right w:val="none" w:sz="0" w:space="0" w:color="auto"/>
      </w:divBdr>
    </w:div>
    <w:div w:id="286395249">
      <w:bodyDiv w:val="1"/>
      <w:marLeft w:val="0"/>
      <w:marRight w:val="0"/>
      <w:marTop w:val="0"/>
      <w:marBottom w:val="0"/>
      <w:divBdr>
        <w:top w:val="none" w:sz="0" w:space="0" w:color="auto"/>
        <w:left w:val="none" w:sz="0" w:space="0" w:color="auto"/>
        <w:bottom w:val="none" w:sz="0" w:space="0" w:color="auto"/>
        <w:right w:val="none" w:sz="0" w:space="0" w:color="auto"/>
      </w:divBdr>
    </w:div>
    <w:div w:id="353532418">
      <w:bodyDiv w:val="1"/>
      <w:marLeft w:val="0"/>
      <w:marRight w:val="0"/>
      <w:marTop w:val="0"/>
      <w:marBottom w:val="0"/>
      <w:divBdr>
        <w:top w:val="none" w:sz="0" w:space="0" w:color="auto"/>
        <w:left w:val="none" w:sz="0" w:space="0" w:color="auto"/>
        <w:bottom w:val="none" w:sz="0" w:space="0" w:color="auto"/>
        <w:right w:val="none" w:sz="0" w:space="0" w:color="auto"/>
      </w:divBdr>
    </w:div>
    <w:div w:id="466238910">
      <w:bodyDiv w:val="1"/>
      <w:marLeft w:val="0"/>
      <w:marRight w:val="0"/>
      <w:marTop w:val="0"/>
      <w:marBottom w:val="0"/>
      <w:divBdr>
        <w:top w:val="none" w:sz="0" w:space="0" w:color="auto"/>
        <w:left w:val="none" w:sz="0" w:space="0" w:color="auto"/>
        <w:bottom w:val="none" w:sz="0" w:space="0" w:color="auto"/>
        <w:right w:val="none" w:sz="0" w:space="0" w:color="auto"/>
      </w:divBdr>
    </w:div>
    <w:div w:id="483550305">
      <w:bodyDiv w:val="1"/>
      <w:marLeft w:val="0"/>
      <w:marRight w:val="0"/>
      <w:marTop w:val="0"/>
      <w:marBottom w:val="0"/>
      <w:divBdr>
        <w:top w:val="none" w:sz="0" w:space="0" w:color="auto"/>
        <w:left w:val="none" w:sz="0" w:space="0" w:color="auto"/>
        <w:bottom w:val="none" w:sz="0" w:space="0" w:color="auto"/>
        <w:right w:val="none" w:sz="0" w:space="0" w:color="auto"/>
      </w:divBdr>
    </w:div>
    <w:div w:id="503277951">
      <w:bodyDiv w:val="1"/>
      <w:marLeft w:val="0"/>
      <w:marRight w:val="0"/>
      <w:marTop w:val="0"/>
      <w:marBottom w:val="0"/>
      <w:divBdr>
        <w:top w:val="none" w:sz="0" w:space="0" w:color="auto"/>
        <w:left w:val="none" w:sz="0" w:space="0" w:color="auto"/>
        <w:bottom w:val="none" w:sz="0" w:space="0" w:color="auto"/>
        <w:right w:val="none" w:sz="0" w:space="0" w:color="auto"/>
      </w:divBdr>
    </w:div>
    <w:div w:id="512765883">
      <w:bodyDiv w:val="1"/>
      <w:marLeft w:val="0"/>
      <w:marRight w:val="0"/>
      <w:marTop w:val="0"/>
      <w:marBottom w:val="0"/>
      <w:divBdr>
        <w:top w:val="none" w:sz="0" w:space="0" w:color="auto"/>
        <w:left w:val="none" w:sz="0" w:space="0" w:color="auto"/>
        <w:bottom w:val="none" w:sz="0" w:space="0" w:color="auto"/>
        <w:right w:val="none" w:sz="0" w:space="0" w:color="auto"/>
      </w:divBdr>
    </w:div>
    <w:div w:id="518859138">
      <w:bodyDiv w:val="1"/>
      <w:marLeft w:val="0"/>
      <w:marRight w:val="0"/>
      <w:marTop w:val="0"/>
      <w:marBottom w:val="0"/>
      <w:divBdr>
        <w:top w:val="none" w:sz="0" w:space="0" w:color="auto"/>
        <w:left w:val="none" w:sz="0" w:space="0" w:color="auto"/>
        <w:bottom w:val="none" w:sz="0" w:space="0" w:color="auto"/>
        <w:right w:val="none" w:sz="0" w:space="0" w:color="auto"/>
      </w:divBdr>
    </w:div>
    <w:div w:id="558785767">
      <w:bodyDiv w:val="1"/>
      <w:marLeft w:val="0"/>
      <w:marRight w:val="0"/>
      <w:marTop w:val="0"/>
      <w:marBottom w:val="0"/>
      <w:divBdr>
        <w:top w:val="none" w:sz="0" w:space="0" w:color="auto"/>
        <w:left w:val="none" w:sz="0" w:space="0" w:color="auto"/>
        <w:bottom w:val="none" w:sz="0" w:space="0" w:color="auto"/>
        <w:right w:val="none" w:sz="0" w:space="0" w:color="auto"/>
      </w:divBdr>
    </w:div>
    <w:div w:id="616985243">
      <w:bodyDiv w:val="1"/>
      <w:marLeft w:val="0"/>
      <w:marRight w:val="0"/>
      <w:marTop w:val="0"/>
      <w:marBottom w:val="0"/>
      <w:divBdr>
        <w:top w:val="none" w:sz="0" w:space="0" w:color="auto"/>
        <w:left w:val="none" w:sz="0" w:space="0" w:color="auto"/>
        <w:bottom w:val="none" w:sz="0" w:space="0" w:color="auto"/>
        <w:right w:val="none" w:sz="0" w:space="0" w:color="auto"/>
      </w:divBdr>
    </w:div>
    <w:div w:id="699555565">
      <w:bodyDiv w:val="1"/>
      <w:marLeft w:val="0"/>
      <w:marRight w:val="0"/>
      <w:marTop w:val="0"/>
      <w:marBottom w:val="0"/>
      <w:divBdr>
        <w:top w:val="none" w:sz="0" w:space="0" w:color="auto"/>
        <w:left w:val="none" w:sz="0" w:space="0" w:color="auto"/>
        <w:bottom w:val="none" w:sz="0" w:space="0" w:color="auto"/>
        <w:right w:val="none" w:sz="0" w:space="0" w:color="auto"/>
      </w:divBdr>
    </w:div>
    <w:div w:id="965308345">
      <w:bodyDiv w:val="1"/>
      <w:marLeft w:val="0"/>
      <w:marRight w:val="0"/>
      <w:marTop w:val="0"/>
      <w:marBottom w:val="0"/>
      <w:divBdr>
        <w:top w:val="none" w:sz="0" w:space="0" w:color="auto"/>
        <w:left w:val="none" w:sz="0" w:space="0" w:color="auto"/>
        <w:bottom w:val="none" w:sz="0" w:space="0" w:color="auto"/>
        <w:right w:val="none" w:sz="0" w:space="0" w:color="auto"/>
      </w:divBdr>
    </w:div>
    <w:div w:id="975069796">
      <w:bodyDiv w:val="1"/>
      <w:marLeft w:val="0"/>
      <w:marRight w:val="0"/>
      <w:marTop w:val="0"/>
      <w:marBottom w:val="0"/>
      <w:divBdr>
        <w:top w:val="none" w:sz="0" w:space="0" w:color="auto"/>
        <w:left w:val="none" w:sz="0" w:space="0" w:color="auto"/>
        <w:bottom w:val="none" w:sz="0" w:space="0" w:color="auto"/>
        <w:right w:val="none" w:sz="0" w:space="0" w:color="auto"/>
      </w:divBdr>
    </w:div>
    <w:div w:id="1058818311">
      <w:bodyDiv w:val="1"/>
      <w:marLeft w:val="0"/>
      <w:marRight w:val="0"/>
      <w:marTop w:val="0"/>
      <w:marBottom w:val="0"/>
      <w:divBdr>
        <w:top w:val="none" w:sz="0" w:space="0" w:color="auto"/>
        <w:left w:val="none" w:sz="0" w:space="0" w:color="auto"/>
        <w:bottom w:val="none" w:sz="0" w:space="0" w:color="auto"/>
        <w:right w:val="none" w:sz="0" w:space="0" w:color="auto"/>
      </w:divBdr>
    </w:div>
    <w:div w:id="1149320404">
      <w:bodyDiv w:val="1"/>
      <w:marLeft w:val="0"/>
      <w:marRight w:val="0"/>
      <w:marTop w:val="0"/>
      <w:marBottom w:val="0"/>
      <w:divBdr>
        <w:top w:val="none" w:sz="0" w:space="0" w:color="auto"/>
        <w:left w:val="none" w:sz="0" w:space="0" w:color="auto"/>
        <w:bottom w:val="none" w:sz="0" w:space="0" w:color="auto"/>
        <w:right w:val="none" w:sz="0" w:space="0" w:color="auto"/>
      </w:divBdr>
    </w:div>
    <w:div w:id="1174416909">
      <w:bodyDiv w:val="1"/>
      <w:marLeft w:val="0"/>
      <w:marRight w:val="0"/>
      <w:marTop w:val="0"/>
      <w:marBottom w:val="0"/>
      <w:divBdr>
        <w:top w:val="none" w:sz="0" w:space="0" w:color="auto"/>
        <w:left w:val="none" w:sz="0" w:space="0" w:color="auto"/>
        <w:bottom w:val="none" w:sz="0" w:space="0" w:color="auto"/>
        <w:right w:val="none" w:sz="0" w:space="0" w:color="auto"/>
      </w:divBdr>
    </w:div>
    <w:div w:id="1292632899">
      <w:bodyDiv w:val="1"/>
      <w:marLeft w:val="0"/>
      <w:marRight w:val="0"/>
      <w:marTop w:val="0"/>
      <w:marBottom w:val="0"/>
      <w:divBdr>
        <w:top w:val="none" w:sz="0" w:space="0" w:color="auto"/>
        <w:left w:val="none" w:sz="0" w:space="0" w:color="auto"/>
        <w:bottom w:val="none" w:sz="0" w:space="0" w:color="auto"/>
        <w:right w:val="none" w:sz="0" w:space="0" w:color="auto"/>
      </w:divBdr>
    </w:div>
    <w:div w:id="1295646982">
      <w:bodyDiv w:val="1"/>
      <w:marLeft w:val="0"/>
      <w:marRight w:val="0"/>
      <w:marTop w:val="0"/>
      <w:marBottom w:val="0"/>
      <w:divBdr>
        <w:top w:val="none" w:sz="0" w:space="0" w:color="auto"/>
        <w:left w:val="none" w:sz="0" w:space="0" w:color="auto"/>
        <w:bottom w:val="none" w:sz="0" w:space="0" w:color="auto"/>
        <w:right w:val="none" w:sz="0" w:space="0" w:color="auto"/>
      </w:divBdr>
    </w:div>
    <w:div w:id="1308969934">
      <w:bodyDiv w:val="1"/>
      <w:marLeft w:val="0"/>
      <w:marRight w:val="0"/>
      <w:marTop w:val="0"/>
      <w:marBottom w:val="0"/>
      <w:divBdr>
        <w:top w:val="none" w:sz="0" w:space="0" w:color="auto"/>
        <w:left w:val="none" w:sz="0" w:space="0" w:color="auto"/>
        <w:bottom w:val="none" w:sz="0" w:space="0" w:color="auto"/>
        <w:right w:val="none" w:sz="0" w:space="0" w:color="auto"/>
      </w:divBdr>
    </w:div>
    <w:div w:id="1358431330">
      <w:bodyDiv w:val="1"/>
      <w:marLeft w:val="0"/>
      <w:marRight w:val="0"/>
      <w:marTop w:val="0"/>
      <w:marBottom w:val="0"/>
      <w:divBdr>
        <w:top w:val="none" w:sz="0" w:space="0" w:color="auto"/>
        <w:left w:val="none" w:sz="0" w:space="0" w:color="auto"/>
        <w:bottom w:val="none" w:sz="0" w:space="0" w:color="auto"/>
        <w:right w:val="none" w:sz="0" w:space="0" w:color="auto"/>
      </w:divBdr>
    </w:div>
    <w:div w:id="1418286880">
      <w:bodyDiv w:val="1"/>
      <w:marLeft w:val="0"/>
      <w:marRight w:val="0"/>
      <w:marTop w:val="0"/>
      <w:marBottom w:val="0"/>
      <w:divBdr>
        <w:top w:val="none" w:sz="0" w:space="0" w:color="auto"/>
        <w:left w:val="none" w:sz="0" w:space="0" w:color="auto"/>
        <w:bottom w:val="none" w:sz="0" w:space="0" w:color="auto"/>
        <w:right w:val="none" w:sz="0" w:space="0" w:color="auto"/>
      </w:divBdr>
    </w:div>
    <w:div w:id="1421102420">
      <w:bodyDiv w:val="1"/>
      <w:marLeft w:val="0"/>
      <w:marRight w:val="0"/>
      <w:marTop w:val="0"/>
      <w:marBottom w:val="0"/>
      <w:divBdr>
        <w:top w:val="none" w:sz="0" w:space="0" w:color="auto"/>
        <w:left w:val="none" w:sz="0" w:space="0" w:color="auto"/>
        <w:bottom w:val="none" w:sz="0" w:space="0" w:color="auto"/>
        <w:right w:val="none" w:sz="0" w:space="0" w:color="auto"/>
      </w:divBdr>
    </w:div>
    <w:div w:id="1424883758">
      <w:bodyDiv w:val="1"/>
      <w:marLeft w:val="0"/>
      <w:marRight w:val="0"/>
      <w:marTop w:val="0"/>
      <w:marBottom w:val="0"/>
      <w:divBdr>
        <w:top w:val="none" w:sz="0" w:space="0" w:color="auto"/>
        <w:left w:val="none" w:sz="0" w:space="0" w:color="auto"/>
        <w:bottom w:val="none" w:sz="0" w:space="0" w:color="auto"/>
        <w:right w:val="none" w:sz="0" w:space="0" w:color="auto"/>
      </w:divBdr>
    </w:div>
    <w:div w:id="1429420685">
      <w:bodyDiv w:val="1"/>
      <w:marLeft w:val="0"/>
      <w:marRight w:val="0"/>
      <w:marTop w:val="0"/>
      <w:marBottom w:val="0"/>
      <w:divBdr>
        <w:top w:val="none" w:sz="0" w:space="0" w:color="auto"/>
        <w:left w:val="none" w:sz="0" w:space="0" w:color="auto"/>
        <w:bottom w:val="none" w:sz="0" w:space="0" w:color="auto"/>
        <w:right w:val="none" w:sz="0" w:space="0" w:color="auto"/>
      </w:divBdr>
    </w:div>
    <w:div w:id="1628312513">
      <w:bodyDiv w:val="1"/>
      <w:marLeft w:val="0"/>
      <w:marRight w:val="0"/>
      <w:marTop w:val="0"/>
      <w:marBottom w:val="0"/>
      <w:divBdr>
        <w:top w:val="none" w:sz="0" w:space="0" w:color="auto"/>
        <w:left w:val="none" w:sz="0" w:space="0" w:color="auto"/>
        <w:bottom w:val="none" w:sz="0" w:space="0" w:color="auto"/>
        <w:right w:val="none" w:sz="0" w:space="0" w:color="auto"/>
      </w:divBdr>
    </w:div>
    <w:div w:id="1628658761">
      <w:bodyDiv w:val="1"/>
      <w:marLeft w:val="0"/>
      <w:marRight w:val="0"/>
      <w:marTop w:val="0"/>
      <w:marBottom w:val="0"/>
      <w:divBdr>
        <w:top w:val="none" w:sz="0" w:space="0" w:color="auto"/>
        <w:left w:val="none" w:sz="0" w:space="0" w:color="auto"/>
        <w:bottom w:val="none" w:sz="0" w:space="0" w:color="auto"/>
        <w:right w:val="none" w:sz="0" w:space="0" w:color="auto"/>
      </w:divBdr>
    </w:div>
    <w:div w:id="1634019402">
      <w:bodyDiv w:val="1"/>
      <w:marLeft w:val="0"/>
      <w:marRight w:val="0"/>
      <w:marTop w:val="0"/>
      <w:marBottom w:val="0"/>
      <w:divBdr>
        <w:top w:val="none" w:sz="0" w:space="0" w:color="auto"/>
        <w:left w:val="none" w:sz="0" w:space="0" w:color="auto"/>
        <w:bottom w:val="none" w:sz="0" w:space="0" w:color="auto"/>
        <w:right w:val="none" w:sz="0" w:space="0" w:color="auto"/>
      </w:divBdr>
    </w:div>
    <w:div w:id="1735854359">
      <w:bodyDiv w:val="1"/>
      <w:marLeft w:val="0"/>
      <w:marRight w:val="0"/>
      <w:marTop w:val="0"/>
      <w:marBottom w:val="0"/>
      <w:divBdr>
        <w:top w:val="none" w:sz="0" w:space="0" w:color="auto"/>
        <w:left w:val="none" w:sz="0" w:space="0" w:color="auto"/>
        <w:bottom w:val="none" w:sz="0" w:space="0" w:color="auto"/>
        <w:right w:val="none" w:sz="0" w:space="0" w:color="auto"/>
      </w:divBdr>
    </w:div>
    <w:div w:id="1779173953">
      <w:bodyDiv w:val="1"/>
      <w:marLeft w:val="0"/>
      <w:marRight w:val="0"/>
      <w:marTop w:val="0"/>
      <w:marBottom w:val="0"/>
      <w:divBdr>
        <w:top w:val="none" w:sz="0" w:space="0" w:color="auto"/>
        <w:left w:val="none" w:sz="0" w:space="0" w:color="auto"/>
        <w:bottom w:val="none" w:sz="0" w:space="0" w:color="auto"/>
        <w:right w:val="none" w:sz="0" w:space="0" w:color="auto"/>
      </w:divBdr>
    </w:div>
    <w:div w:id="1878812828">
      <w:bodyDiv w:val="1"/>
      <w:marLeft w:val="0"/>
      <w:marRight w:val="0"/>
      <w:marTop w:val="0"/>
      <w:marBottom w:val="0"/>
      <w:divBdr>
        <w:top w:val="none" w:sz="0" w:space="0" w:color="auto"/>
        <w:left w:val="none" w:sz="0" w:space="0" w:color="auto"/>
        <w:bottom w:val="none" w:sz="0" w:space="0" w:color="auto"/>
        <w:right w:val="none" w:sz="0" w:space="0" w:color="auto"/>
      </w:divBdr>
    </w:div>
    <w:div w:id="1885405905">
      <w:bodyDiv w:val="1"/>
      <w:marLeft w:val="0"/>
      <w:marRight w:val="0"/>
      <w:marTop w:val="0"/>
      <w:marBottom w:val="0"/>
      <w:divBdr>
        <w:top w:val="none" w:sz="0" w:space="0" w:color="auto"/>
        <w:left w:val="none" w:sz="0" w:space="0" w:color="auto"/>
        <w:bottom w:val="none" w:sz="0" w:space="0" w:color="auto"/>
        <w:right w:val="none" w:sz="0" w:space="0" w:color="auto"/>
      </w:divBdr>
    </w:div>
    <w:div w:id="2044934728">
      <w:bodyDiv w:val="1"/>
      <w:marLeft w:val="0"/>
      <w:marRight w:val="0"/>
      <w:marTop w:val="0"/>
      <w:marBottom w:val="0"/>
      <w:divBdr>
        <w:top w:val="none" w:sz="0" w:space="0" w:color="auto"/>
        <w:left w:val="none" w:sz="0" w:space="0" w:color="auto"/>
        <w:bottom w:val="none" w:sz="0" w:space="0" w:color="auto"/>
        <w:right w:val="none" w:sz="0" w:space="0" w:color="auto"/>
      </w:divBdr>
    </w:div>
    <w:div w:id="2112507025">
      <w:bodyDiv w:val="1"/>
      <w:marLeft w:val="0"/>
      <w:marRight w:val="0"/>
      <w:marTop w:val="0"/>
      <w:marBottom w:val="0"/>
      <w:divBdr>
        <w:top w:val="none" w:sz="0" w:space="0" w:color="auto"/>
        <w:left w:val="none" w:sz="0" w:space="0" w:color="auto"/>
        <w:bottom w:val="none" w:sz="0" w:space="0" w:color="auto"/>
        <w:right w:val="none" w:sz="0" w:space="0" w:color="auto"/>
      </w:divBdr>
    </w:div>
    <w:div w:id="211628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2874</Words>
  <Characters>16385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Rogg</dc:creator>
  <cp:keywords/>
  <dc:description/>
  <cp:lastModifiedBy>Madeleine Rogg</cp:lastModifiedBy>
  <cp:revision>2</cp:revision>
  <dcterms:created xsi:type="dcterms:W3CDTF">2022-09-27T19:47:00Z</dcterms:created>
  <dcterms:modified xsi:type="dcterms:W3CDTF">2022-09-27T19:47:00Z</dcterms:modified>
</cp:coreProperties>
</file>