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0CAC8" w14:textId="4FBCAC8C" w:rsidR="00E21DCD" w:rsidRDefault="00E21DCD" w:rsidP="00E21DCD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Board of Trustees of Sugarcreek Township, Greene County, Ohio, in Regular Session on October 2, 2023, at 7:00PM.</w:t>
      </w:r>
    </w:p>
    <w:p w14:paraId="0D48CE37" w14:textId="77777777" w:rsidR="00365F98" w:rsidRDefault="00365F98"/>
    <w:p w14:paraId="368FE5A0" w14:textId="77777777" w:rsidR="00E21DCD" w:rsidRDefault="00E21DCD"/>
    <w:p w14:paraId="0EEFAC30" w14:textId="16DF75CF" w:rsidR="00E21DCD" w:rsidRDefault="00E21DCD" w:rsidP="00E21DCD">
      <w:pPr>
        <w:rPr>
          <w:b/>
          <w:bCs/>
          <w:sz w:val="24"/>
          <w:szCs w:val="24"/>
        </w:rPr>
      </w:pPr>
      <w:r w:rsidRPr="00942380">
        <w:rPr>
          <w:b/>
          <w:bCs/>
          <w:sz w:val="24"/>
          <w:szCs w:val="24"/>
        </w:rPr>
        <w:t>1) Mrs. Destefani called the session to order at 7:</w:t>
      </w:r>
      <w:r>
        <w:rPr>
          <w:b/>
          <w:bCs/>
          <w:sz w:val="24"/>
          <w:szCs w:val="24"/>
        </w:rPr>
        <w:t>10pm</w:t>
      </w:r>
    </w:p>
    <w:p w14:paraId="4AD10804" w14:textId="77777777" w:rsidR="00E21DCD" w:rsidRPr="00942380" w:rsidRDefault="00E21DCD" w:rsidP="00E21DCD">
      <w:pPr>
        <w:rPr>
          <w:b/>
          <w:bCs/>
          <w:sz w:val="24"/>
          <w:szCs w:val="24"/>
        </w:rPr>
      </w:pPr>
    </w:p>
    <w:p w14:paraId="775BFAAF" w14:textId="18CFD00E" w:rsidR="00E21DCD" w:rsidRDefault="00E21DCD" w:rsidP="00E21DCD">
      <w:pPr>
        <w:rPr>
          <w:sz w:val="24"/>
          <w:szCs w:val="24"/>
        </w:rPr>
      </w:pPr>
      <w:r w:rsidRPr="00942380">
        <w:rPr>
          <w:b/>
          <w:bCs/>
          <w:sz w:val="24"/>
          <w:szCs w:val="24"/>
        </w:rPr>
        <w:t xml:space="preserve">2) </w:t>
      </w:r>
      <w:r>
        <w:rPr>
          <w:b/>
          <w:bCs/>
          <w:sz w:val="24"/>
          <w:szCs w:val="24"/>
        </w:rPr>
        <w:t>Mr. Demko</w:t>
      </w:r>
      <w:r w:rsidRPr="00942380">
        <w:rPr>
          <w:b/>
          <w:bCs/>
          <w:sz w:val="24"/>
          <w:szCs w:val="24"/>
        </w:rPr>
        <w:t xml:space="preserve"> called the roll with the board members, </w:t>
      </w:r>
      <w:r w:rsidRPr="00942380">
        <w:rPr>
          <w:sz w:val="24"/>
          <w:szCs w:val="24"/>
        </w:rPr>
        <w:t>Mr. Moeller, Mrs. Destefani</w:t>
      </w:r>
      <w:r w:rsidR="00AC2D3B">
        <w:rPr>
          <w:sz w:val="24"/>
          <w:szCs w:val="24"/>
        </w:rPr>
        <w:t xml:space="preserve">. </w:t>
      </w:r>
      <w:r w:rsidRPr="00942380">
        <w:rPr>
          <w:sz w:val="24"/>
          <w:szCs w:val="24"/>
        </w:rPr>
        <w:t>Also in attendance, Barry Tiffany, Cara Tilford, Donna Hellmann, and Kevin Price</w:t>
      </w:r>
      <w:r w:rsidR="00AC2D3B">
        <w:rPr>
          <w:sz w:val="24"/>
          <w:szCs w:val="24"/>
        </w:rPr>
        <w:t>, Denise Moore, Katie Ly, Rhett Ro</w:t>
      </w:r>
      <w:r w:rsidR="00E42B98">
        <w:rPr>
          <w:sz w:val="24"/>
          <w:szCs w:val="24"/>
        </w:rPr>
        <w:t>h</w:t>
      </w:r>
      <w:r w:rsidR="00AC2D3B">
        <w:rPr>
          <w:sz w:val="24"/>
          <w:szCs w:val="24"/>
        </w:rPr>
        <w:t>rer, Louis Schatzberg</w:t>
      </w:r>
    </w:p>
    <w:p w14:paraId="05348969" w14:textId="4B884148" w:rsidR="00AC2D3B" w:rsidRPr="00942380" w:rsidRDefault="00AC2D3B" w:rsidP="00E21DCD">
      <w:pPr>
        <w:rPr>
          <w:b/>
          <w:bCs/>
          <w:sz w:val="24"/>
          <w:szCs w:val="24"/>
        </w:rPr>
      </w:pPr>
      <w:r w:rsidRPr="00942380">
        <w:rPr>
          <w:sz w:val="24"/>
          <w:szCs w:val="24"/>
        </w:rPr>
        <w:t>Mr. Cramer</w:t>
      </w:r>
      <w:r>
        <w:rPr>
          <w:sz w:val="24"/>
          <w:szCs w:val="24"/>
        </w:rPr>
        <w:t xml:space="preserve"> not in</w:t>
      </w:r>
      <w:r w:rsidRPr="00942380">
        <w:rPr>
          <w:sz w:val="24"/>
          <w:szCs w:val="24"/>
        </w:rPr>
        <w:t xml:space="preserve"> attendance.</w:t>
      </w:r>
    </w:p>
    <w:p w14:paraId="5B3B5D0F" w14:textId="77777777" w:rsidR="00E21DCD" w:rsidRDefault="00E21DCD"/>
    <w:p w14:paraId="6318CEDE" w14:textId="77777777" w:rsidR="00E21DCD" w:rsidRPr="00942380" w:rsidRDefault="00E21DCD" w:rsidP="00E21DCD">
      <w:pPr>
        <w:rPr>
          <w:b/>
          <w:bCs/>
          <w:sz w:val="24"/>
          <w:szCs w:val="24"/>
        </w:rPr>
      </w:pPr>
      <w:r w:rsidRPr="00942380">
        <w:rPr>
          <w:b/>
          <w:bCs/>
          <w:sz w:val="24"/>
          <w:szCs w:val="24"/>
        </w:rPr>
        <w:t xml:space="preserve">3) </w:t>
      </w:r>
      <w:r>
        <w:rPr>
          <w:b/>
          <w:bCs/>
          <w:sz w:val="24"/>
          <w:szCs w:val="24"/>
        </w:rPr>
        <w:t>A</w:t>
      </w:r>
      <w:r w:rsidRPr="00942380">
        <w:rPr>
          <w:b/>
          <w:bCs/>
          <w:sz w:val="24"/>
          <w:szCs w:val="24"/>
        </w:rPr>
        <w:t>ll in attendance stood for the Pledge of Allegiance.</w:t>
      </w:r>
    </w:p>
    <w:p w14:paraId="2EE35AA2" w14:textId="77777777" w:rsidR="00E21DCD" w:rsidRDefault="00E21DCD"/>
    <w:p w14:paraId="74BA3FF1" w14:textId="4C015C98" w:rsidR="00E21DCD" w:rsidRDefault="00E21DCD" w:rsidP="00E21DCD">
      <w:pPr>
        <w:rPr>
          <w:sz w:val="24"/>
          <w:szCs w:val="24"/>
        </w:rPr>
      </w:pPr>
      <w:r w:rsidRPr="00942380">
        <w:rPr>
          <w:b/>
          <w:bCs/>
          <w:sz w:val="24"/>
          <w:szCs w:val="24"/>
        </w:rPr>
        <w:t xml:space="preserve">4) </w:t>
      </w:r>
      <w:r>
        <w:rPr>
          <w:b/>
          <w:bCs/>
          <w:sz w:val="24"/>
          <w:szCs w:val="24"/>
        </w:rPr>
        <w:t xml:space="preserve">River </w:t>
      </w:r>
      <w:proofErr w:type="spellStart"/>
      <w:r>
        <w:rPr>
          <w:b/>
          <w:bCs/>
          <w:sz w:val="24"/>
          <w:szCs w:val="24"/>
        </w:rPr>
        <w:t>Kleeners</w:t>
      </w:r>
      <w:proofErr w:type="spellEnd"/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Rhett Ro</w:t>
      </w:r>
      <w:r w:rsidR="00E42B98">
        <w:rPr>
          <w:sz w:val="24"/>
          <w:szCs w:val="24"/>
        </w:rPr>
        <w:t>hr</w:t>
      </w:r>
      <w:r>
        <w:rPr>
          <w:sz w:val="24"/>
          <w:szCs w:val="24"/>
        </w:rPr>
        <w:t xml:space="preserve">er, 9892 Route 42 Waynesville, OH. </w:t>
      </w:r>
      <w:r w:rsidR="00E42B98">
        <w:rPr>
          <w:sz w:val="24"/>
          <w:szCs w:val="24"/>
        </w:rPr>
        <w:t xml:space="preserve">Mr. </w:t>
      </w:r>
      <w:r>
        <w:rPr>
          <w:sz w:val="24"/>
          <w:szCs w:val="24"/>
        </w:rPr>
        <w:t>Ro</w:t>
      </w:r>
      <w:r w:rsidR="00E42B98">
        <w:rPr>
          <w:sz w:val="24"/>
          <w:szCs w:val="24"/>
        </w:rPr>
        <w:t>hr</w:t>
      </w:r>
      <w:r>
        <w:rPr>
          <w:sz w:val="24"/>
          <w:szCs w:val="24"/>
        </w:rPr>
        <w:t xml:space="preserve">er </w:t>
      </w:r>
      <w:r w:rsidR="00837ADF">
        <w:rPr>
          <w:sz w:val="24"/>
          <w:szCs w:val="24"/>
        </w:rPr>
        <w:t xml:space="preserve">honored Barry Tiffany </w:t>
      </w:r>
      <w:r w:rsidR="00402940">
        <w:rPr>
          <w:sz w:val="24"/>
          <w:szCs w:val="24"/>
        </w:rPr>
        <w:t>for his assistance</w:t>
      </w:r>
      <w:r w:rsidR="006B3B2A">
        <w:rPr>
          <w:sz w:val="24"/>
          <w:szCs w:val="24"/>
        </w:rPr>
        <w:t xml:space="preserve">. </w:t>
      </w:r>
    </w:p>
    <w:p w14:paraId="61131A44" w14:textId="77777777" w:rsidR="006B3B2A" w:rsidRPr="00E21DCD" w:rsidRDefault="006B3B2A" w:rsidP="00E21DCD">
      <w:pPr>
        <w:rPr>
          <w:sz w:val="24"/>
          <w:szCs w:val="24"/>
        </w:rPr>
      </w:pPr>
    </w:p>
    <w:p w14:paraId="2833EC86" w14:textId="77777777" w:rsidR="00E21DCD" w:rsidRDefault="00E21DCD" w:rsidP="00E21DCD">
      <w:pPr>
        <w:rPr>
          <w:b/>
          <w:bCs/>
          <w:sz w:val="24"/>
          <w:szCs w:val="24"/>
        </w:rPr>
      </w:pPr>
    </w:p>
    <w:p w14:paraId="6B05A0C7" w14:textId="6D27EDB5" w:rsidR="00E21DCD" w:rsidRDefault="00E21DCD" w:rsidP="00E21DC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5) </w:t>
      </w:r>
      <w:r w:rsidR="006B3B2A">
        <w:rPr>
          <w:b/>
          <w:bCs/>
          <w:sz w:val="24"/>
          <w:szCs w:val="24"/>
        </w:rPr>
        <w:t>Community Support Center</w:t>
      </w:r>
    </w:p>
    <w:p w14:paraId="6AF0CBF1" w14:textId="0196C24E" w:rsidR="006B3B2A" w:rsidRDefault="006B3B2A" w:rsidP="00E21DCD">
      <w:pPr>
        <w:rPr>
          <w:sz w:val="24"/>
          <w:szCs w:val="24"/>
        </w:rPr>
      </w:pPr>
      <w:r>
        <w:rPr>
          <w:sz w:val="24"/>
          <w:szCs w:val="24"/>
        </w:rPr>
        <w:t xml:space="preserve">Katie Ly, 515 East St. </w:t>
      </w:r>
      <w:r w:rsidR="003620B5">
        <w:rPr>
          <w:sz w:val="24"/>
          <w:szCs w:val="24"/>
        </w:rPr>
        <w:t xml:space="preserve">Ms. Ly stated the center </w:t>
      </w:r>
      <w:r w:rsidR="00AB3D5A">
        <w:rPr>
          <w:sz w:val="24"/>
          <w:szCs w:val="24"/>
        </w:rPr>
        <w:t>helps with immediate needs</w:t>
      </w:r>
      <w:r w:rsidR="003620B5">
        <w:rPr>
          <w:sz w:val="24"/>
          <w:szCs w:val="24"/>
        </w:rPr>
        <w:t xml:space="preserve"> to the ones living below the poverty</w:t>
      </w:r>
      <w:r w:rsidR="00AB3D5A">
        <w:rPr>
          <w:sz w:val="24"/>
          <w:szCs w:val="24"/>
        </w:rPr>
        <w:t xml:space="preserve"> line. Ms. Ly </w:t>
      </w:r>
      <w:r w:rsidR="00FE0C4F">
        <w:rPr>
          <w:sz w:val="24"/>
          <w:szCs w:val="24"/>
        </w:rPr>
        <w:t xml:space="preserve">continued to explain the organization’s mission and future plans to help assist individuals and families.  </w:t>
      </w:r>
    </w:p>
    <w:p w14:paraId="3F0F5EA8" w14:textId="77777777" w:rsidR="00FE0C4F" w:rsidRDefault="00FE0C4F" w:rsidP="00E21DCD">
      <w:pPr>
        <w:rPr>
          <w:sz w:val="24"/>
          <w:szCs w:val="24"/>
        </w:rPr>
      </w:pPr>
    </w:p>
    <w:p w14:paraId="63198859" w14:textId="77777777" w:rsidR="00FE0C4F" w:rsidRDefault="00FE0C4F" w:rsidP="00E21DCD">
      <w:pPr>
        <w:rPr>
          <w:sz w:val="24"/>
          <w:szCs w:val="24"/>
        </w:rPr>
      </w:pPr>
      <w:r>
        <w:rPr>
          <w:sz w:val="24"/>
          <w:szCs w:val="24"/>
        </w:rPr>
        <w:t>Mrs. Destefani wondered if there would be programs for children to partake in.</w:t>
      </w:r>
    </w:p>
    <w:p w14:paraId="7B01B56C" w14:textId="77777777" w:rsidR="00FE0C4F" w:rsidRDefault="00FE0C4F" w:rsidP="00E21DCD">
      <w:pPr>
        <w:rPr>
          <w:sz w:val="24"/>
          <w:szCs w:val="24"/>
        </w:rPr>
      </w:pPr>
    </w:p>
    <w:p w14:paraId="1156D050" w14:textId="77777777" w:rsidR="001D4E08" w:rsidRDefault="00FE0C4F" w:rsidP="00E21DCD">
      <w:pPr>
        <w:rPr>
          <w:sz w:val="24"/>
          <w:szCs w:val="24"/>
        </w:rPr>
      </w:pPr>
      <w:r>
        <w:rPr>
          <w:sz w:val="24"/>
          <w:szCs w:val="24"/>
        </w:rPr>
        <w:t xml:space="preserve">Ms. Ly </w:t>
      </w:r>
      <w:r w:rsidR="001D4E08">
        <w:rPr>
          <w:sz w:val="24"/>
          <w:szCs w:val="24"/>
        </w:rPr>
        <w:t xml:space="preserve">explained the tools and toys program that helps children with physical and intellectual disabilities. </w:t>
      </w:r>
    </w:p>
    <w:p w14:paraId="18650F30" w14:textId="409F0570" w:rsidR="00FE0C4F" w:rsidRDefault="001D4E08" w:rsidP="00E21DCD">
      <w:pPr>
        <w:rPr>
          <w:sz w:val="24"/>
          <w:szCs w:val="24"/>
        </w:rPr>
      </w:pPr>
      <w:r>
        <w:rPr>
          <w:sz w:val="24"/>
          <w:szCs w:val="24"/>
        </w:rPr>
        <w:t>Ms. Ly stated they</w:t>
      </w:r>
      <w:r w:rsidR="00E42B98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re assessing the needs and changes of the center at the time. </w:t>
      </w:r>
    </w:p>
    <w:p w14:paraId="76351DA8" w14:textId="77777777" w:rsidR="001D4E08" w:rsidRDefault="001D4E08" w:rsidP="00E21DCD">
      <w:pPr>
        <w:rPr>
          <w:sz w:val="24"/>
          <w:szCs w:val="24"/>
        </w:rPr>
      </w:pPr>
    </w:p>
    <w:p w14:paraId="485514DC" w14:textId="15603679" w:rsidR="001D4E08" w:rsidRDefault="003C57F0" w:rsidP="00E21DC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6) Reports </w:t>
      </w:r>
    </w:p>
    <w:p w14:paraId="248DAD08" w14:textId="5ADEDE80" w:rsidR="003C57F0" w:rsidRDefault="003C57F0" w:rsidP="00E21DCD">
      <w:pPr>
        <w:rPr>
          <w:sz w:val="24"/>
          <w:szCs w:val="24"/>
        </w:rPr>
      </w:pPr>
      <w:r>
        <w:rPr>
          <w:sz w:val="24"/>
          <w:szCs w:val="24"/>
        </w:rPr>
        <w:t xml:space="preserve">A. Administrator </w:t>
      </w:r>
    </w:p>
    <w:p w14:paraId="5FC3D799" w14:textId="77777777" w:rsidR="003C57F0" w:rsidRDefault="003C57F0" w:rsidP="00E42B98">
      <w:pPr>
        <w:ind w:left="270"/>
        <w:rPr>
          <w:sz w:val="24"/>
          <w:szCs w:val="24"/>
        </w:rPr>
      </w:pPr>
      <w:r>
        <w:rPr>
          <w:sz w:val="24"/>
          <w:szCs w:val="24"/>
        </w:rPr>
        <w:t>Mr. Tiffany had nothing to add.</w:t>
      </w:r>
    </w:p>
    <w:p w14:paraId="5F8A885F" w14:textId="086FAFF9" w:rsidR="003C57F0" w:rsidRDefault="003C57F0" w:rsidP="00E42B98">
      <w:pPr>
        <w:ind w:left="270"/>
        <w:rPr>
          <w:sz w:val="24"/>
          <w:szCs w:val="24"/>
        </w:rPr>
      </w:pPr>
      <w:r>
        <w:rPr>
          <w:sz w:val="24"/>
          <w:szCs w:val="24"/>
        </w:rPr>
        <w:t xml:space="preserve">Mr. Moeller asked if there was anything the township could do to support Mr. Tiffany in the discussion </w:t>
      </w:r>
      <w:r w:rsidR="005D16F2">
        <w:rPr>
          <w:sz w:val="24"/>
          <w:szCs w:val="24"/>
        </w:rPr>
        <w:t>of the</w:t>
      </w:r>
      <w:r>
        <w:rPr>
          <w:sz w:val="24"/>
          <w:szCs w:val="24"/>
        </w:rPr>
        <w:t xml:space="preserve"> removal of Township Zoning.  </w:t>
      </w:r>
    </w:p>
    <w:p w14:paraId="5682D4CC" w14:textId="1E73E7A6" w:rsidR="003C57F0" w:rsidRDefault="003C57F0" w:rsidP="00E42B98">
      <w:pPr>
        <w:ind w:left="27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B7CE8E3" w14:textId="47E8C2CD" w:rsidR="00B757C3" w:rsidRDefault="003C57F0" w:rsidP="00E42B98">
      <w:pPr>
        <w:ind w:left="270"/>
        <w:rPr>
          <w:sz w:val="24"/>
          <w:szCs w:val="24"/>
        </w:rPr>
      </w:pPr>
      <w:r>
        <w:rPr>
          <w:sz w:val="24"/>
          <w:szCs w:val="24"/>
        </w:rPr>
        <w:t xml:space="preserve">Mr. Tiffany stated there is nothing at this time. He stated as the meetings </w:t>
      </w:r>
      <w:r w:rsidR="00B757C3">
        <w:rPr>
          <w:sz w:val="24"/>
          <w:szCs w:val="24"/>
        </w:rPr>
        <w:t>continue,</w:t>
      </w:r>
      <w:r>
        <w:rPr>
          <w:sz w:val="24"/>
          <w:szCs w:val="24"/>
        </w:rPr>
        <w:t xml:space="preserve"> he hopes the</w:t>
      </w:r>
      <w:r w:rsidR="00F30750">
        <w:rPr>
          <w:sz w:val="24"/>
          <w:szCs w:val="24"/>
        </w:rPr>
        <w:t xml:space="preserve"> </w:t>
      </w:r>
      <w:r>
        <w:rPr>
          <w:sz w:val="24"/>
          <w:szCs w:val="24"/>
        </w:rPr>
        <w:t>OTA will make the request for more people to attend the meetings</w:t>
      </w:r>
      <w:r w:rsidR="00F30750">
        <w:rPr>
          <w:sz w:val="24"/>
          <w:szCs w:val="24"/>
        </w:rPr>
        <w:t xml:space="preserve">. </w:t>
      </w:r>
    </w:p>
    <w:p w14:paraId="4ED8B86D" w14:textId="2DDD28C1" w:rsidR="003C57F0" w:rsidRDefault="00B757C3" w:rsidP="00E42B98">
      <w:pPr>
        <w:ind w:left="270"/>
        <w:rPr>
          <w:sz w:val="24"/>
          <w:szCs w:val="24"/>
        </w:rPr>
      </w:pPr>
      <w:r>
        <w:rPr>
          <w:sz w:val="24"/>
          <w:szCs w:val="24"/>
        </w:rPr>
        <w:t xml:space="preserve">Mr. Tiffany </w:t>
      </w:r>
      <w:r w:rsidR="00F30750">
        <w:rPr>
          <w:sz w:val="24"/>
          <w:szCs w:val="24"/>
        </w:rPr>
        <w:t xml:space="preserve">addressed the concerns of the removal of </w:t>
      </w:r>
      <w:r w:rsidR="00E42B98">
        <w:rPr>
          <w:sz w:val="24"/>
          <w:szCs w:val="24"/>
        </w:rPr>
        <w:t xml:space="preserve">the current </w:t>
      </w:r>
      <w:r w:rsidR="00F30750">
        <w:rPr>
          <w:sz w:val="24"/>
          <w:szCs w:val="24"/>
        </w:rPr>
        <w:t xml:space="preserve">zoning. </w:t>
      </w:r>
    </w:p>
    <w:p w14:paraId="061BCB8F" w14:textId="77777777" w:rsidR="000F3DC9" w:rsidRDefault="000F3DC9" w:rsidP="00E42B98">
      <w:pPr>
        <w:ind w:left="270"/>
        <w:rPr>
          <w:sz w:val="24"/>
          <w:szCs w:val="24"/>
        </w:rPr>
      </w:pPr>
    </w:p>
    <w:p w14:paraId="1A1D999B" w14:textId="524CC003" w:rsidR="000F3DC9" w:rsidRDefault="000F3DC9" w:rsidP="00E42B98">
      <w:pPr>
        <w:ind w:left="270"/>
        <w:rPr>
          <w:sz w:val="24"/>
          <w:szCs w:val="24"/>
        </w:rPr>
      </w:pPr>
      <w:r>
        <w:rPr>
          <w:sz w:val="24"/>
          <w:szCs w:val="24"/>
        </w:rPr>
        <w:t>Mrs. Destefani asked about the services with Paycor.</w:t>
      </w:r>
    </w:p>
    <w:p w14:paraId="198EB2E7" w14:textId="77777777" w:rsidR="000F3DC9" w:rsidRDefault="000F3DC9" w:rsidP="00E42B98">
      <w:pPr>
        <w:ind w:left="270"/>
        <w:rPr>
          <w:sz w:val="24"/>
          <w:szCs w:val="24"/>
        </w:rPr>
      </w:pPr>
    </w:p>
    <w:p w14:paraId="73693470" w14:textId="1B8ABAC0" w:rsidR="000F3DC9" w:rsidRDefault="000F3DC9" w:rsidP="00E42B98">
      <w:pPr>
        <w:ind w:left="270"/>
        <w:rPr>
          <w:sz w:val="24"/>
          <w:szCs w:val="24"/>
        </w:rPr>
      </w:pPr>
      <w:r>
        <w:rPr>
          <w:sz w:val="24"/>
          <w:szCs w:val="24"/>
        </w:rPr>
        <w:t xml:space="preserve">Mr. Tifffany addressed the process should be similar to what we have now and expressed his hope for a seamless transition. </w:t>
      </w:r>
    </w:p>
    <w:p w14:paraId="7372F424" w14:textId="21F233D0" w:rsidR="000F3DC9" w:rsidRDefault="000F3DC9" w:rsidP="00E42B98">
      <w:pPr>
        <w:ind w:left="270"/>
        <w:rPr>
          <w:sz w:val="24"/>
          <w:szCs w:val="24"/>
        </w:rPr>
      </w:pPr>
      <w:r>
        <w:rPr>
          <w:sz w:val="24"/>
          <w:szCs w:val="24"/>
        </w:rPr>
        <w:t xml:space="preserve">Mr. Tiffany stated Paycor will be conducting a few </w:t>
      </w:r>
      <w:r w:rsidR="00295040">
        <w:rPr>
          <w:sz w:val="24"/>
          <w:szCs w:val="24"/>
        </w:rPr>
        <w:t xml:space="preserve">test </w:t>
      </w:r>
      <w:r>
        <w:rPr>
          <w:sz w:val="24"/>
          <w:szCs w:val="24"/>
        </w:rPr>
        <w:t>runs before going live.</w:t>
      </w:r>
    </w:p>
    <w:p w14:paraId="68ABAA66" w14:textId="77777777" w:rsidR="000F3DC9" w:rsidRDefault="000F3DC9" w:rsidP="00E21DCD">
      <w:pPr>
        <w:rPr>
          <w:sz w:val="24"/>
          <w:szCs w:val="24"/>
        </w:rPr>
      </w:pPr>
    </w:p>
    <w:p w14:paraId="65645857" w14:textId="1AF3BE86" w:rsidR="000F3DC9" w:rsidRDefault="000F3DC9" w:rsidP="00E21DCD">
      <w:pPr>
        <w:rPr>
          <w:sz w:val="24"/>
          <w:szCs w:val="24"/>
        </w:rPr>
      </w:pPr>
      <w:r>
        <w:rPr>
          <w:sz w:val="24"/>
          <w:szCs w:val="24"/>
        </w:rPr>
        <w:lastRenderedPageBreak/>
        <w:br/>
        <w:t xml:space="preserve">Mr. Demko mentioned </w:t>
      </w:r>
      <w:r w:rsidR="009E071D">
        <w:rPr>
          <w:sz w:val="24"/>
          <w:szCs w:val="24"/>
        </w:rPr>
        <w:t>the meeting that was held continuing the input of information for the transition.</w:t>
      </w:r>
      <w:r>
        <w:rPr>
          <w:sz w:val="24"/>
          <w:szCs w:val="24"/>
        </w:rPr>
        <w:t xml:space="preserve"> </w:t>
      </w:r>
    </w:p>
    <w:p w14:paraId="525925CD" w14:textId="77777777" w:rsidR="003C57F0" w:rsidRDefault="003C57F0" w:rsidP="00E21DCD">
      <w:pPr>
        <w:rPr>
          <w:sz w:val="24"/>
          <w:szCs w:val="24"/>
        </w:rPr>
      </w:pPr>
    </w:p>
    <w:p w14:paraId="3BAC92D4" w14:textId="7672A501" w:rsidR="003C57F0" w:rsidRDefault="003C57F0" w:rsidP="00E21DCD">
      <w:pPr>
        <w:rPr>
          <w:sz w:val="24"/>
          <w:szCs w:val="24"/>
        </w:rPr>
      </w:pPr>
      <w:r>
        <w:rPr>
          <w:sz w:val="24"/>
          <w:szCs w:val="24"/>
        </w:rPr>
        <w:t xml:space="preserve">B. Zoning </w:t>
      </w:r>
    </w:p>
    <w:p w14:paraId="780F34D1" w14:textId="5DE6FCF7" w:rsidR="003C57F0" w:rsidRDefault="003C57F0" w:rsidP="00E42B98">
      <w:pPr>
        <w:ind w:left="270"/>
        <w:rPr>
          <w:sz w:val="24"/>
          <w:szCs w:val="24"/>
        </w:rPr>
      </w:pPr>
      <w:r>
        <w:rPr>
          <w:sz w:val="24"/>
          <w:szCs w:val="24"/>
        </w:rPr>
        <w:t xml:space="preserve">Mrs. Tilford </w:t>
      </w:r>
      <w:r w:rsidR="00F30750">
        <w:rPr>
          <w:sz w:val="24"/>
          <w:szCs w:val="24"/>
        </w:rPr>
        <w:t xml:space="preserve">had nothing to add. </w:t>
      </w:r>
    </w:p>
    <w:p w14:paraId="2AF9E641" w14:textId="24679A2B" w:rsidR="00F30750" w:rsidRDefault="00F30750" w:rsidP="00E42B98">
      <w:pPr>
        <w:ind w:left="270"/>
        <w:rPr>
          <w:sz w:val="24"/>
          <w:szCs w:val="24"/>
        </w:rPr>
      </w:pPr>
      <w:r>
        <w:rPr>
          <w:sz w:val="24"/>
          <w:szCs w:val="24"/>
        </w:rPr>
        <w:t xml:space="preserve">Mr. Moeller asked about </w:t>
      </w:r>
      <w:r w:rsidR="002570DC">
        <w:rPr>
          <w:sz w:val="24"/>
          <w:szCs w:val="24"/>
        </w:rPr>
        <w:t xml:space="preserve">who owns </w:t>
      </w:r>
      <w:r>
        <w:rPr>
          <w:sz w:val="24"/>
          <w:szCs w:val="24"/>
        </w:rPr>
        <w:t>the retention pond</w:t>
      </w:r>
      <w:r w:rsidR="002570DC">
        <w:rPr>
          <w:sz w:val="24"/>
          <w:szCs w:val="24"/>
        </w:rPr>
        <w:t xml:space="preserve"> </w:t>
      </w:r>
      <w:r w:rsidR="000A56E2">
        <w:rPr>
          <w:sz w:val="24"/>
          <w:szCs w:val="24"/>
        </w:rPr>
        <w:t>and if they would be contacted about the current depth.</w:t>
      </w:r>
      <w:r w:rsidR="002570DC">
        <w:rPr>
          <w:sz w:val="24"/>
          <w:szCs w:val="24"/>
        </w:rPr>
        <w:t xml:space="preserve"> </w:t>
      </w:r>
    </w:p>
    <w:p w14:paraId="17D7811D" w14:textId="46B04D2F" w:rsidR="002570DC" w:rsidRDefault="002570DC" w:rsidP="00E42B98">
      <w:pPr>
        <w:ind w:left="270"/>
        <w:rPr>
          <w:sz w:val="24"/>
          <w:szCs w:val="24"/>
        </w:rPr>
      </w:pPr>
      <w:r>
        <w:rPr>
          <w:sz w:val="24"/>
          <w:szCs w:val="24"/>
        </w:rPr>
        <w:t>Mrs. Tilford stated the county has the name and contact information of the owner of the pond</w:t>
      </w:r>
      <w:r w:rsidR="000A56E2">
        <w:rPr>
          <w:sz w:val="24"/>
          <w:szCs w:val="24"/>
        </w:rPr>
        <w:t>.</w:t>
      </w:r>
    </w:p>
    <w:p w14:paraId="7E50B6AF" w14:textId="77777777" w:rsidR="00F30750" w:rsidRDefault="00F30750" w:rsidP="00E42B98">
      <w:pPr>
        <w:ind w:left="270"/>
        <w:rPr>
          <w:sz w:val="24"/>
          <w:szCs w:val="24"/>
        </w:rPr>
      </w:pPr>
    </w:p>
    <w:p w14:paraId="22283E6D" w14:textId="2AEBF51A" w:rsidR="003C57F0" w:rsidRDefault="003C57F0" w:rsidP="00E21DCD">
      <w:pPr>
        <w:rPr>
          <w:sz w:val="24"/>
          <w:szCs w:val="24"/>
        </w:rPr>
      </w:pPr>
      <w:r>
        <w:rPr>
          <w:sz w:val="24"/>
          <w:szCs w:val="24"/>
        </w:rPr>
        <w:t>C. Fiscal Officer</w:t>
      </w:r>
    </w:p>
    <w:p w14:paraId="327144C8" w14:textId="6CDA7544" w:rsidR="009E071D" w:rsidRDefault="000A56E2" w:rsidP="00E42B98">
      <w:pPr>
        <w:ind w:left="270"/>
        <w:rPr>
          <w:sz w:val="24"/>
          <w:szCs w:val="24"/>
        </w:rPr>
      </w:pPr>
      <w:r>
        <w:rPr>
          <w:sz w:val="24"/>
          <w:szCs w:val="24"/>
        </w:rPr>
        <w:t xml:space="preserve">Mr. Demko </w:t>
      </w:r>
      <w:r w:rsidR="00B020FE">
        <w:rPr>
          <w:sz w:val="24"/>
          <w:szCs w:val="24"/>
        </w:rPr>
        <w:t>referred</w:t>
      </w:r>
      <w:r w:rsidR="000F3DC9">
        <w:rPr>
          <w:sz w:val="24"/>
          <w:szCs w:val="24"/>
        </w:rPr>
        <w:t xml:space="preserve"> to </w:t>
      </w:r>
      <w:r>
        <w:rPr>
          <w:sz w:val="24"/>
          <w:szCs w:val="24"/>
        </w:rPr>
        <w:t>the payment update</w:t>
      </w:r>
      <w:r w:rsidR="000F3DC9">
        <w:rPr>
          <w:sz w:val="24"/>
          <w:szCs w:val="24"/>
        </w:rPr>
        <w:t xml:space="preserve"> from earlier.</w:t>
      </w:r>
      <w:r w:rsidR="00B020FE">
        <w:rPr>
          <w:sz w:val="24"/>
          <w:szCs w:val="24"/>
        </w:rPr>
        <w:t xml:space="preserve"> He</w:t>
      </w:r>
      <w:r w:rsidR="009E071D">
        <w:rPr>
          <w:sz w:val="24"/>
          <w:szCs w:val="24"/>
        </w:rPr>
        <w:t xml:space="preserve"> stated the next audit will be contracted from an outside source. Perry and Associates will highly </w:t>
      </w:r>
      <w:r w:rsidR="000B575C">
        <w:rPr>
          <w:sz w:val="24"/>
          <w:szCs w:val="24"/>
        </w:rPr>
        <w:t>be considered</w:t>
      </w:r>
      <w:r w:rsidR="009E071D">
        <w:rPr>
          <w:sz w:val="24"/>
          <w:szCs w:val="24"/>
        </w:rPr>
        <w:t xml:space="preserve">. </w:t>
      </w:r>
    </w:p>
    <w:p w14:paraId="5A8E8897" w14:textId="77777777" w:rsidR="00F30750" w:rsidRDefault="00F30750" w:rsidP="00E21DCD">
      <w:pPr>
        <w:rPr>
          <w:sz w:val="24"/>
          <w:szCs w:val="24"/>
        </w:rPr>
      </w:pPr>
    </w:p>
    <w:p w14:paraId="19F158A4" w14:textId="1F88CB57" w:rsidR="003C57F0" w:rsidRDefault="003C57F0" w:rsidP="00E21DCD">
      <w:pPr>
        <w:rPr>
          <w:sz w:val="24"/>
          <w:szCs w:val="24"/>
        </w:rPr>
      </w:pPr>
      <w:r>
        <w:rPr>
          <w:sz w:val="24"/>
          <w:szCs w:val="24"/>
        </w:rPr>
        <w:t>D. Fire</w:t>
      </w:r>
    </w:p>
    <w:p w14:paraId="0C0F0A49" w14:textId="7C09C0E5" w:rsidR="009E071D" w:rsidRDefault="009E071D" w:rsidP="00E42B98">
      <w:pPr>
        <w:ind w:left="270"/>
        <w:rPr>
          <w:sz w:val="24"/>
          <w:szCs w:val="24"/>
        </w:rPr>
      </w:pPr>
      <w:r>
        <w:rPr>
          <w:sz w:val="24"/>
          <w:szCs w:val="24"/>
        </w:rPr>
        <w:t xml:space="preserve">Chief Buffenbarger had noting to add. </w:t>
      </w:r>
    </w:p>
    <w:p w14:paraId="11521DAD" w14:textId="77777777" w:rsidR="00295040" w:rsidRDefault="00295040" w:rsidP="00E42B98">
      <w:pPr>
        <w:ind w:left="270"/>
        <w:rPr>
          <w:sz w:val="24"/>
          <w:szCs w:val="24"/>
        </w:rPr>
      </w:pPr>
    </w:p>
    <w:p w14:paraId="0C3CE206" w14:textId="0A2856B9" w:rsidR="00CA1F92" w:rsidRDefault="009E071D" w:rsidP="00E42B98">
      <w:pPr>
        <w:ind w:left="270"/>
        <w:rPr>
          <w:sz w:val="24"/>
          <w:szCs w:val="24"/>
        </w:rPr>
      </w:pPr>
      <w:r>
        <w:rPr>
          <w:sz w:val="24"/>
          <w:szCs w:val="24"/>
        </w:rPr>
        <w:t xml:space="preserve">Mrs. Destefani asked what Rural Hitch </w:t>
      </w:r>
      <w:r w:rsidR="00CA1F92">
        <w:rPr>
          <w:sz w:val="24"/>
          <w:szCs w:val="24"/>
        </w:rPr>
        <w:t>Water supply training</w:t>
      </w:r>
      <w:r w:rsidR="00B020FE">
        <w:rPr>
          <w:sz w:val="24"/>
          <w:szCs w:val="24"/>
        </w:rPr>
        <w:t xml:space="preserve"> entails</w:t>
      </w:r>
      <w:r w:rsidR="00CA1F92">
        <w:rPr>
          <w:sz w:val="24"/>
          <w:szCs w:val="24"/>
        </w:rPr>
        <w:t>.</w:t>
      </w:r>
    </w:p>
    <w:p w14:paraId="0CC7688B" w14:textId="77777777" w:rsidR="00CA1F92" w:rsidRDefault="00CA1F92" w:rsidP="00E42B98">
      <w:pPr>
        <w:ind w:left="270"/>
        <w:rPr>
          <w:sz w:val="24"/>
          <w:szCs w:val="24"/>
        </w:rPr>
      </w:pPr>
    </w:p>
    <w:p w14:paraId="280DDB66" w14:textId="199D5B81" w:rsidR="00CA1F92" w:rsidRDefault="00F87026" w:rsidP="00E42B98">
      <w:pPr>
        <w:ind w:left="270"/>
        <w:rPr>
          <w:sz w:val="24"/>
          <w:szCs w:val="24"/>
        </w:rPr>
      </w:pPr>
      <w:r>
        <w:rPr>
          <w:sz w:val="24"/>
          <w:szCs w:val="24"/>
        </w:rPr>
        <w:t xml:space="preserve">Chief </w:t>
      </w:r>
      <w:r w:rsidR="00CA1F92">
        <w:rPr>
          <w:sz w:val="24"/>
          <w:szCs w:val="24"/>
        </w:rPr>
        <w:t xml:space="preserve">Buffenbarger clarified, this training teaches the lesson of when in a rural area, not having the rural hitches instead of the dunk tanks can still result as an efficient setup. </w:t>
      </w:r>
    </w:p>
    <w:p w14:paraId="4837C7F4" w14:textId="77777777" w:rsidR="00944980" w:rsidRDefault="00944980" w:rsidP="00E42B98">
      <w:pPr>
        <w:ind w:left="270"/>
        <w:rPr>
          <w:sz w:val="24"/>
          <w:szCs w:val="24"/>
        </w:rPr>
      </w:pPr>
    </w:p>
    <w:p w14:paraId="7EDB767E" w14:textId="7DDDC44F" w:rsidR="00944980" w:rsidRDefault="00944980" w:rsidP="00E42B98">
      <w:pPr>
        <w:ind w:left="270"/>
        <w:rPr>
          <w:sz w:val="24"/>
          <w:szCs w:val="24"/>
        </w:rPr>
      </w:pPr>
      <w:r>
        <w:rPr>
          <w:sz w:val="24"/>
          <w:szCs w:val="24"/>
        </w:rPr>
        <w:t>Mr. Demko referred to Mr. Moeller</w:t>
      </w:r>
      <w:r w:rsidR="00E42B98">
        <w:rPr>
          <w:sz w:val="24"/>
          <w:szCs w:val="24"/>
        </w:rPr>
        <w:t>’</w:t>
      </w:r>
      <w:r>
        <w:rPr>
          <w:sz w:val="24"/>
          <w:szCs w:val="24"/>
        </w:rPr>
        <w:t xml:space="preserve">s comment on the revenue. </w:t>
      </w:r>
      <w:r w:rsidR="00295040">
        <w:rPr>
          <w:sz w:val="24"/>
          <w:szCs w:val="24"/>
        </w:rPr>
        <w:t>He</w:t>
      </w:r>
      <w:r>
        <w:rPr>
          <w:sz w:val="24"/>
          <w:szCs w:val="24"/>
        </w:rPr>
        <w:t xml:space="preserve"> stated we are above the revenue budget.</w:t>
      </w:r>
    </w:p>
    <w:p w14:paraId="5BA62B0C" w14:textId="77777777" w:rsidR="00944980" w:rsidRDefault="00944980" w:rsidP="00E42B98">
      <w:pPr>
        <w:ind w:left="270"/>
        <w:rPr>
          <w:sz w:val="24"/>
          <w:szCs w:val="24"/>
        </w:rPr>
      </w:pPr>
    </w:p>
    <w:p w14:paraId="339ECFD5" w14:textId="3B5F151B" w:rsidR="00944980" w:rsidRDefault="00944980" w:rsidP="00E42B98">
      <w:pPr>
        <w:ind w:left="270"/>
        <w:rPr>
          <w:sz w:val="24"/>
          <w:szCs w:val="24"/>
        </w:rPr>
      </w:pPr>
      <w:r>
        <w:rPr>
          <w:sz w:val="24"/>
          <w:szCs w:val="24"/>
        </w:rPr>
        <w:t xml:space="preserve">Mrs. Destefani </w:t>
      </w:r>
      <w:r w:rsidR="00F87026">
        <w:rPr>
          <w:sz w:val="24"/>
          <w:szCs w:val="24"/>
        </w:rPr>
        <w:t xml:space="preserve">asked what the status of the Enterprise fleet maintenance is. </w:t>
      </w:r>
    </w:p>
    <w:p w14:paraId="2AAEBA62" w14:textId="77777777" w:rsidR="00F87026" w:rsidRDefault="00F87026" w:rsidP="00E42B98">
      <w:pPr>
        <w:ind w:left="270"/>
        <w:rPr>
          <w:sz w:val="24"/>
          <w:szCs w:val="24"/>
        </w:rPr>
      </w:pPr>
    </w:p>
    <w:p w14:paraId="002BD76D" w14:textId="608D12ED" w:rsidR="00F87026" w:rsidRDefault="00F87026" w:rsidP="00E42B98">
      <w:pPr>
        <w:ind w:left="270"/>
        <w:rPr>
          <w:sz w:val="24"/>
          <w:szCs w:val="24"/>
        </w:rPr>
      </w:pPr>
      <w:r>
        <w:rPr>
          <w:sz w:val="24"/>
          <w:szCs w:val="24"/>
        </w:rPr>
        <w:t>Chief Buffenbarger mentioned the</w:t>
      </w:r>
      <w:r w:rsidR="00295040">
        <w:rPr>
          <w:sz w:val="24"/>
          <w:szCs w:val="24"/>
        </w:rPr>
        <w:t xml:space="preserve"> upcoming</w:t>
      </w:r>
      <w:r>
        <w:rPr>
          <w:sz w:val="24"/>
          <w:szCs w:val="24"/>
        </w:rPr>
        <w:t xml:space="preserve"> conference call with Enterprise.</w:t>
      </w:r>
    </w:p>
    <w:p w14:paraId="4E57D88D" w14:textId="27298DA6" w:rsidR="00F87026" w:rsidRDefault="00F87026" w:rsidP="00E42B98">
      <w:pPr>
        <w:ind w:left="27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511A77C" w14:textId="12F99129" w:rsidR="00F87026" w:rsidRDefault="00F87026" w:rsidP="00E42B98">
      <w:pPr>
        <w:ind w:left="270"/>
        <w:rPr>
          <w:sz w:val="24"/>
          <w:szCs w:val="24"/>
        </w:rPr>
      </w:pPr>
      <w:r w:rsidRPr="00E42B98">
        <w:rPr>
          <w:sz w:val="24"/>
          <w:szCs w:val="24"/>
        </w:rPr>
        <w:t xml:space="preserve">Mr. Tiffany stated </w:t>
      </w:r>
      <w:r w:rsidR="000520F0" w:rsidRPr="00E42B98">
        <w:rPr>
          <w:sz w:val="24"/>
          <w:szCs w:val="24"/>
        </w:rPr>
        <w:t xml:space="preserve">the </w:t>
      </w:r>
      <w:r w:rsidR="00E42B98" w:rsidRPr="00E42B98">
        <w:rPr>
          <w:sz w:val="24"/>
          <w:szCs w:val="24"/>
        </w:rPr>
        <w:t>departments have had</w:t>
      </w:r>
      <w:r w:rsidR="000520F0" w:rsidRPr="00E42B98">
        <w:rPr>
          <w:sz w:val="24"/>
          <w:szCs w:val="24"/>
        </w:rPr>
        <w:t xml:space="preserve"> an issue getting the vehicles they need due to </w:t>
      </w:r>
      <w:r w:rsidRPr="00E42B98">
        <w:rPr>
          <w:sz w:val="24"/>
          <w:szCs w:val="24"/>
        </w:rPr>
        <w:t>Ford not participating in the state bid programs.</w:t>
      </w:r>
      <w:r>
        <w:rPr>
          <w:sz w:val="24"/>
          <w:szCs w:val="24"/>
        </w:rPr>
        <w:t xml:space="preserve">  </w:t>
      </w:r>
    </w:p>
    <w:p w14:paraId="09CD7D71" w14:textId="18930A42" w:rsidR="00F30750" w:rsidRDefault="00F30750" w:rsidP="00E21DCD">
      <w:pPr>
        <w:rPr>
          <w:sz w:val="24"/>
          <w:szCs w:val="24"/>
        </w:rPr>
      </w:pPr>
    </w:p>
    <w:p w14:paraId="7F94EB8F" w14:textId="7EBDF818" w:rsidR="003C57F0" w:rsidRDefault="003C57F0" w:rsidP="00E21DCD">
      <w:pPr>
        <w:rPr>
          <w:sz w:val="24"/>
          <w:szCs w:val="24"/>
        </w:rPr>
      </w:pPr>
      <w:r>
        <w:rPr>
          <w:sz w:val="24"/>
          <w:szCs w:val="24"/>
        </w:rPr>
        <w:t>E. Police</w:t>
      </w:r>
    </w:p>
    <w:p w14:paraId="098FF9A2" w14:textId="0CEC8A2E" w:rsidR="000520F0" w:rsidRDefault="000520F0" w:rsidP="00E42B98">
      <w:pPr>
        <w:ind w:left="270"/>
        <w:rPr>
          <w:sz w:val="24"/>
          <w:szCs w:val="24"/>
        </w:rPr>
      </w:pPr>
      <w:r>
        <w:rPr>
          <w:sz w:val="24"/>
          <w:szCs w:val="24"/>
        </w:rPr>
        <w:t xml:space="preserve">Chief Brown has nothing to add. </w:t>
      </w:r>
    </w:p>
    <w:p w14:paraId="1A08B655" w14:textId="77777777" w:rsidR="000520F0" w:rsidRDefault="000520F0" w:rsidP="00E21DCD">
      <w:pPr>
        <w:rPr>
          <w:sz w:val="24"/>
          <w:szCs w:val="24"/>
        </w:rPr>
      </w:pPr>
    </w:p>
    <w:p w14:paraId="30DC2CEF" w14:textId="1A8B0B77" w:rsidR="003C57F0" w:rsidRDefault="003C57F0" w:rsidP="00E21DCD">
      <w:pPr>
        <w:rPr>
          <w:sz w:val="24"/>
          <w:szCs w:val="24"/>
        </w:rPr>
      </w:pPr>
      <w:r>
        <w:rPr>
          <w:sz w:val="24"/>
          <w:szCs w:val="24"/>
        </w:rPr>
        <w:t xml:space="preserve">F. Roads and Services </w:t>
      </w:r>
    </w:p>
    <w:p w14:paraId="488636CA" w14:textId="6376DF12" w:rsidR="004D7854" w:rsidRDefault="00F9057F" w:rsidP="00E42B98">
      <w:pPr>
        <w:tabs>
          <w:tab w:val="left" w:pos="360"/>
        </w:tabs>
        <w:ind w:left="270"/>
        <w:rPr>
          <w:sz w:val="24"/>
          <w:szCs w:val="24"/>
        </w:rPr>
      </w:pPr>
      <w:r>
        <w:rPr>
          <w:sz w:val="24"/>
          <w:szCs w:val="24"/>
        </w:rPr>
        <w:t xml:space="preserve">Mrs. Destefani </w:t>
      </w:r>
      <w:r w:rsidR="004D7854">
        <w:rPr>
          <w:sz w:val="24"/>
          <w:szCs w:val="24"/>
        </w:rPr>
        <w:t xml:space="preserve">mentioned the landings process. </w:t>
      </w:r>
    </w:p>
    <w:p w14:paraId="7AE30983" w14:textId="77777777" w:rsidR="004D7854" w:rsidRDefault="004D7854" w:rsidP="00E21DCD">
      <w:pPr>
        <w:rPr>
          <w:sz w:val="24"/>
          <w:szCs w:val="24"/>
        </w:rPr>
      </w:pPr>
    </w:p>
    <w:p w14:paraId="1B017777" w14:textId="14A54504" w:rsidR="004D7854" w:rsidRDefault="004D7854" w:rsidP="00E42B98">
      <w:pPr>
        <w:ind w:left="270"/>
        <w:rPr>
          <w:sz w:val="24"/>
          <w:szCs w:val="24"/>
        </w:rPr>
      </w:pPr>
      <w:r>
        <w:rPr>
          <w:sz w:val="24"/>
          <w:szCs w:val="24"/>
        </w:rPr>
        <w:t xml:space="preserve">Mr. Tiffany stated the meeting with Pat from the City of Centerville was a positive one with helpful information.  </w:t>
      </w:r>
    </w:p>
    <w:p w14:paraId="0F66FB53" w14:textId="77777777" w:rsidR="004D7854" w:rsidRDefault="004D7854" w:rsidP="00E42B98">
      <w:pPr>
        <w:ind w:left="270"/>
        <w:rPr>
          <w:sz w:val="24"/>
          <w:szCs w:val="24"/>
        </w:rPr>
      </w:pPr>
    </w:p>
    <w:p w14:paraId="3477315C" w14:textId="11832A28" w:rsidR="003C57F0" w:rsidRDefault="003C57F0" w:rsidP="00E21DCD">
      <w:pPr>
        <w:rPr>
          <w:sz w:val="24"/>
          <w:szCs w:val="24"/>
        </w:rPr>
      </w:pPr>
      <w:r>
        <w:rPr>
          <w:sz w:val="24"/>
          <w:szCs w:val="24"/>
        </w:rPr>
        <w:t>G. Information Technology</w:t>
      </w:r>
    </w:p>
    <w:p w14:paraId="43CCE855" w14:textId="7881EF86" w:rsidR="00F30750" w:rsidRDefault="004D7854" w:rsidP="00E42B98">
      <w:pPr>
        <w:ind w:left="270"/>
        <w:rPr>
          <w:sz w:val="24"/>
          <w:szCs w:val="24"/>
        </w:rPr>
      </w:pPr>
      <w:r>
        <w:rPr>
          <w:sz w:val="24"/>
          <w:szCs w:val="24"/>
        </w:rPr>
        <w:t xml:space="preserve">Barry Tiffany had nothing to add. </w:t>
      </w:r>
    </w:p>
    <w:p w14:paraId="09CACBBF" w14:textId="77777777" w:rsidR="004D7854" w:rsidRDefault="004D7854" w:rsidP="00E21DCD">
      <w:pPr>
        <w:rPr>
          <w:sz w:val="24"/>
          <w:szCs w:val="24"/>
        </w:rPr>
      </w:pPr>
    </w:p>
    <w:p w14:paraId="22DA470E" w14:textId="45DE0621" w:rsidR="003C57F0" w:rsidRPr="003C57F0" w:rsidRDefault="003C57F0" w:rsidP="00E21DCD">
      <w:pPr>
        <w:rPr>
          <w:sz w:val="24"/>
          <w:szCs w:val="24"/>
        </w:rPr>
      </w:pPr>
      <w:r>
        <w:rPr>
          <w:sz w:val="24"/>
          <w:szCs w:val="24"/>
        </w:rPr>
        <w:t xml:space="preserve">H. Trustees </w:t>
      </w:r>
    </w:p>
    <w:p w14:paraId="41B39A65" w14:textId="69901F57" w:rsidR="001D4E08" w:rsidRDefault="00295040" w:rsidP="00E42B98">
      <w:pPr>
        <w:ind w:left="270"/>
        <w:rPr>
          <w:sz w:val="24"/>
          <w:szCs w:val="24"/>
        </w:rPr>
      </w:pPr>
      <w:r>
        <w:rPr>
          <w:sz w:val="24"/>
          <w:szCs w:val="24"/>
        </w:rPr>
        <w:t xml:space="preserve">Had nothing to add. </w:t>
      </w:r>
    </w:p>
    <w:p w14:paraId="39E8BF8C" w14:textId="77777777" w:rsidR="00295040" w:rsidRDefault="00295040" w:rsidP="00E21DCD">
      <w:pPr>
        <w:rPr>
          <w:sz w:val="24"/>
          <w:szCs w:val="24"/>
        </w:rPr>
      </w:pPr>
    </w:p>
    <w:p w14:paraId="46E1BFC6" w14:textId="77777777" w:rsidR="00295040" w:rsidRDefault="00295040" w:rsidP="00E21DCD">
      <w:pPr>
        <w:rPr>
          <w:sz w:val="24"/>
          <w:szCs w:val="24"/>
        </w:rPr>
      </w:pPr>
    </w:p>
    <w:p w14:paraId="5DECFF7D" w14:textId="77777777" w:rsidR="00295040" w:rsidRDefault="00295040" w:rsidP="00E21DCD">
      <w:pPr>
        <w:rPr>
          <w:sz w:val="24"/>
          <w:szCs w:val="24"/>
        </w:rPr>
      </w:pPr>
    </w:p>
    <w:p w14:paraId="1D8366BE" w14:textId="77777777" w:rsidR="00295040" w:rsidRDefault="00295040" w:rsidP="00E21DCD">
      <w:pPr>
        <w:rPr>
          <w:sz w:val="24"/>
          <w:szCs w:val="24"/>
        </w:rPr>
      </w:pPr>
    </w:p>
    <w:p w14:paraId="31A2FAFC" w14:textId="24EE290F" w:rsidR="001D4E08" w:rsidRDefault="00295040" w:rsidP="00E21DC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7) Public Comments </w:t>
      </w:r>
    </w:p>
    <w:p w14:paraId="14B8CF26" w14:textId="6AFD407F" w:rsidR="00295040" w:rsidRDefault="002E5137" w:rsidP="00E42B98">
      <w:pPr>
        <w:ind w:left="270"/>
        <w:rPr>
          <w:sz w:val="24"/>
          <w:szCs w:val="24"/>
        </w:rPr>
      </w:pPr>
      <w:r>
        <w:rPr>
          <w:sz w:val="24"/>
          <w:szCs w:val="24"/>
        </w:rPr>
        <w:t xml:space="preserve">Denise Moore, 4360 Napa Valley. Mrs. Moore discussed the jobs and background checks in the community. </w:t>
      </w:r>
    </w:p>
    <w:p w14:paraId="6CB42081" w14:textId="77777777" w:rsidR="002E5137" w:rsidRDefault="002E5137" w:rsidP="00E21DCD">
      <w:pPr>
        <w:rPr>
          <w:sz w:val="24"/>
          <w:szCs w:val="24"/>
        </w:rPr>
      </w:pPr>
    </w:p>
    <w:p w14:paraId="754E97F4" w14:textId="77777777" w:rsidR="002E5137" w:rsidRDefault="002E5137" w:rsidP="00E21DCD">
      <w:pPr>
        <w:rPr>
          <w:sz w:val="24"/>
          <w:szCs w:val="24"/>
        </w:rPr>
      </w:pPr>
    </w:p>
    <w:p w14:paraId="2139A9BB" w14:textId="03542660" w:rsidR="002E5137" w:rsidRDefault="002E5137" w:rsidP="00E21DC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8) Old Business </w:t>
      </w:r>
    </w:p>
    <w:p w14:paraId="0D4D054A" w14:textId="20CE22C6" w:rsidR="002E5137" w:rsidRDefault="002E5137" w:rsidP="00E42B98">
      <w:pPr>
        <w:ind w:left="270"/>
        <w:rPr>
          <w:sz w:val="24"/>
          <w:szCs w:val="24"/>
        </w:rPr>
      </w:pPr>
      <w:r>
        <w:rPr>
          <w:sz w:val="24"/>
          <w:szCs w:val="24"/>
        </w:rPr>
        <w:t xml:space="preserve"> None. </w:t>
      </w:r>
    </w:p>
    <w:p w14:paraId="4376D6A6" w14:textId="77777777" w:rsidR="002E5137" w:rsidRDefault="002E5137" w:rsidP="00E21DCD">
      <w:pPr>
        <w:rPr>
          <w:sz w:val="24"/>
          <w:szCs w:val="24"/>
        </w:rPr>
      </w:pPr>
    </w:p>
    <w:p w14:paraId="72555697" w14:textId="77777777" w:rsidR="002E5137" w:rsidRDefault="002E5137" w:rsidP="00E21DCD">
      <w:pPr>
        <w:rPr>
          <w:sz w:val="24"/>
          <w:szCs w:val="24"/>
        </w:rPr>
      </w:pPr>
    </w:p>
    <w:p w14:paraId="70417CC7" w14:textId="00963393" w:rsidR="002E5137" w:rsidRPr="00AC2D3B" w:rsidRDefault="002E5137" w:rsidP="00E21DC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9) Consent Agenda Items</w:t>
      </w:r>
    </w:p>
    <w:p w14:paraId="7470D644" w14:textId="27D8D821" w:rsidR="00504A94" w:rsidRPr="00AC2D3B" w:rsidRDefault="00AC2D3B" w:rsidP="00AC2D3B">
      <w:pPr>
        <w:rPr>
          <w:sz w:val="24"/>
          <w:szCs w:val="24"/>
        </w:rPr>
      </w:pPr>
      <w:r w:rsidRPr="00AC2D3B">
        <w:rPr>
          <w:sz w:val="24"/>
          <w:szCs w:val="24"/>
        </w:rPr>
        <w:t>A.</w:t>
      </w:r>
      <w:r>
        <w:rPr>
          <w:sz w:val="24"/>
          <w:szCs w:val="24"/>
        </w:rPr>
        <w:t xml:space="preserve"> </w:t>
      </w:r>
      <w:r w:rsidRPr="00AC2D3B">
        <w:rPr>
          <w:sz w:val="24"/>
          <w:szCs w:val="24"/>
        </w:rPr>
        <w:t>Payment of Bills</w:t>
      </w:r>
    </w:p>
    <w:p w14:paraId="76EA9193" w14:textId="79ECE396" w:rsidR="00AC2D3B" w:rsidRPr="00AC2D3B" w:rsidRDefault="00AC2D3B" w:rsidP="00AC2D3B">
      <w:pPr>
        <w:rPr>
          <w:sz w:val="24"/>
          <w:szCs w:val="24"/>
        </w:rPr>
      </w:pPr>
      <w:r w:rsidRPr="00AC2D3B">
        <w:rPr>
          <w:sz w:val="24"/>
          <w:szCs w:val="24"/>
        </w:rPr>
        <w:t>B.</w:t>
      </w:r>
      <w:r>
        <w:rPr>
          <w:sz w:val="24"/>
          <w:szCs w:val="24"/>
        </w:rPr>
        <w:t xml:space="preserve"> </w:t>
      </w:r>
      <w:r w:rsidRPr="00AC2D3B">
        <w:rPr>
          <w:sz w:val="24"/>
          <w:szCs w:val="24"/>
        </w:rPr>
        <w:t xml:space="preserve">Minutes </w:t>
      </w:r>
    </w:p>
    <w:p w14:paraId="1FDFBA4E" w14:textId="0FE3DC1E" w:rsidR="00AC2D3B" w:rsidRDefault="00AC2D3B" w:rsidP="00AC2D3B">
      <w:pPr>
        <w:rPr>
          <w:sz w:val="24"/>
          <w:szCs w:val="24"/>
        </w:rPr>
      </w:pPr>
      <w:r w:rsidRPr="00AC2D3B">
        <w:rPr>
          <w:sz w:val="24"/>
          <w:szCs w:val="24"/>
        </w:rPr>
        <w:t>C.</w:t>
      </w:r>
      <w:r>
        <w:rPr>
          <w:sz w:val="24"/>
          <w:szCs w:val="24"/>
        </w:rPr>
        <w:t xml:space="preserve"> </w:t>
      </w:r>
      <w:r w:rsidRPr="00AC2D3B">
        <w:rPr>
          <w:sz w:val="24"/>
          <w:szCs w:val="24"/>
        </w:rPr>
        <w:t>2023 Annual Report of Township Roads - 2023.10.02.01</w:t>
      </w:r>
    </w:p>
    <w:p w14:paraId="20D260D5" w14:textId="77777777" w:rsidR="00504A94" w:rsidRPr="00504A94" w:rsidRDefault="00504A94" w:rsidP="00504A94">
      <w:pPr>
        <w:suppressAutoHyphens w:val="0"/>
        <w:jc w:val="center"/>
        <w:rPr>
          <w:b/>
          <w:sz w:val="24"/>
          <w:szCs w:val="24"/>
          <w:lang w:eastAsia="en-US"/>
        </w:rPr>
      </w:pPr>
      <w:r w:rsidRPr="00504A94">
        <w:rPr>
          <w:b/>
          <w:sz w:val="24"/>
          <w:szCs w:val="24"/>
          <w:lang w:eastAsia="en-US"/>
        </w:rPr>
        <w:t>SUGARCREEK TOWNSHIP</w:t>
      </w:r>
    </w:p>
    <w:p w14:paraId="41D987D9" w14:textId="77777777" w:rsidR="00504A94" w:rsidRPr="00504A94" w:rsidRDefault="00504A94" w:rsidP="00504A94">
      <w:pPr>
        <w:suppressAutoHyphens w:val="0"/>
        <w:jc w:val="center"/>
        <w:rPr>
          <w:b/>
          <w:sz w:val="24"/>
          <w:szCs w:val="24"/>
          <w:lang w:eastAsia="en-US"/>
        </w:rPr>
      </w:pPr>
      <w:r w:rsidRPr="00504A94">
        <w:rPr>
          <w:b/>
          <w:sz w:val="24"/>
          <w:szCs w:val="24"/>
          <w:lang w:eastAsia="en-US"/>
        </w:rPr>
        <w:t xml:space="preserve">RESOLUTION NO. </w:t>
      </w:r>
      <w:r w:rsidRPr="00504A94">
        <w:rPr>
          <w:b/>
          <w:sz w:val="24"/>
          <w:szCs w:val="24"/>
          <w:u w:val="single"/>
          <w:lang w:eastAsia="en-US"/>
        </w:rPr>
        <w:t>2023.10.02.01</w:t>
      </w:r>
    </w:p>
    <w:p w14:paraId="513D59B6" w14:textId="77777777" w:rsidR="00504A94" w:rsidRPr="00504A94" w:rsidRDefault="00504A94" w:rsidP="00504A94">
      <w:pPr>
        <w:suppressAutoHyphens w:val="0"/>
        <w:jc w:val="center"/>
        <w:rPr>
          <w:b/>
          <w:bCs/>
          <w:sz w:val="24"/>
          <w:szCs w:val="24"/>
          <w:lang w:eastAsia="en-US"/>
        </w:rPr>
      </w:pPr>
      <w:r w:rsidRPr="00504A94">
        <w:rPr>
          <w:bCs/>
          <w:sz w:val="24"/>
          <w:szCs w:val="24"/>
          <w:lang w:eastAsia="en-US"/>
        </w:rPr>
        <w:t>IN RE:  2023 Annual Report of Township Roadways</w:t>
      </w:r>
    </w:p>
    <w:p w14:paraId="39A778B4" w14:textId="77777777" w:rsidR="00504A94" w:rsidRPr="00504A94" w:rsidRDefault="00504A94" w:rsidP="00504A94">
      <w:pPr>
        <w:suppressAutoHyphens w:val="0"/>
        <w:rPr>
          <w:sz w:val="24"/>
          <w:szCs w:val="24"/>
          <w:lang w:eastAsia="en-US"/>
        </w:rPr>
      </w:pPr>
    </w:p>
    <w:p w14:paraId="68CE6635" w14:textId="77777777" w:rsidR="00504A94" w:rsidRPr="00504A94" w:rsidRDefault="00504A94" w:rsidP="00504A94">
      <w:pPr>
        <w:suppressAutoHyphens w:val="0"/>
        <w:rPr>
          <w:sz w:val="24"/>
          <w:szCs w:val="24"/>
          <w:lang w:eastAsia="en-US"/>
        </w:rPr>
      </w:pPr>
    </w:p>
    <w:p w14:paraId="5133F0C5" w14:textId="77777777" w:rsidR="00504A94" w:rsidRPr="00504A94" w:rsidRDefault="00504A94" w:rsidP="00504A94">
      <w:pPr>
        <w:suppressAutoHyphens w:val="0"/>
        <w:ind w:firstLine="720"/>
        <w:jc w:val="both"/>
        <w:rPr>
          <w:sz w:val="24"/>
          <w:szCs w:val="24"/>
          <w:lang w:eastAsia="en-US"/>
        </w:rPr>
      </w:pPr>
      <w:r w:rsidRPr="00504A94">
        <w:rPr>
          <w:sz w:val="24"/>
          <w:szCs w:val="24"/>
          <w:lang w:eastAsia="en-US"/>
        </w:rPr>
        <w:t>WHEREAS, the Board of Trustees has received the Annual Township Road Inventory Report from the Greene County Engineer; and,</w:t>
      </w:r>
    </w:p>
    <w:p w14:paraId="50A89686" w14:textId="77777777" w:rsidR="00504A94" w:rsidRPr="00504A94" w:rsidRDefault="00504A94" w:rsidP="00504A94">
      <w:pPr>
        <w:suppressAutoHyphens w:val="0"/>
        <w:jc w:val="both"/>
        <w:rPr>
          <w:sz w:val="24"/>
          <w:szCs w:val="24"/>
          <w:lang w:eastAsia="en-US"/>
        </w:rPr>
      </w:pPr>
    </w:p>
    <w:p w14:paraId="6EA36E2A" w14:textId="77777777" w:rsidR="00504A94" w:rsidRPr="00504A94" w:rsidRDefault="00504A94" w:rsidP="00504A94">
      <w:pPr>
        <w:suppressAutoHyphens w:val="0"/>
        <w:ind w:firstLine="720"/>
        <w:jc w:val="both"/>
        <w:rPr>
          <w:sz w:val="24"/>
          <w:szCs w:val="24"/>
          <w:lang w:eastAsia="en-US"/>
        </w:rPr>
      </w:pPr>
      <w:r w:rsidRPr="00504A94">
        <w:rPr>
          <w:sz w:val="24"/>
          <w:szCs w:val="24"/>
          <w:lang w:eastAsia="en-US"/>
        </w:rPr>
        <w:t>WHEREAS, this Report has been reviewed by the Director of Roads and Services, Dale Owens, and the Township Administrator, Barry P. Tiffany, and found to be accurate as presented; and,</w:t>
      </w:r>
    </w:p>
    <w:p w14:paraId="0EC63925" w14:textId="77777777" w:rsidR="00504A94" w:rsidRPr="00504A94" w:rsidRDefault="00504A94" w:rsidP="00504A94">
      <w:pPr>
        <w:suppressAutoHyphens w:val="0"/>
        <w:jc w:val="both"/>
        <w:rPr>
          <w:sz w:val="24"/>
          <w:szCs w:val="24"/>
          <w:lang w:eastAsia="en-US"/>
        </w:rPr>
      </w:pPr>
    </w:p>
    <w:p w14:paraId="658B0BE4" w14:textId="77777777" w:rsidR="00504A94" w:rsidRPr="00504A94" w:rsidRDefault="00504A94" w:rsidP="00504A94">
      <w:pPr>
        <w:suppressAutoHyphens w:val="0"/>
        <w:ind w:firstLine="720"/>
        <w:jc w:val="both"/>
        <w:rPr>
          <w:sz w:val="24"/>
          <w:szCs w:val="24"/>
          <w:lang w:eastAsia="en-US"/>
        </w:rPr>
      </w:pPr>
      <w:r w:rsidRPr="00504A94">
        <w:rPr>
          <w:sz w:val="24"/>
          <w:szCs w:val="24"/>
          <w:lang w:eastAsia="en-US"/>
        </w:rPr>
        <w:t>WHEREAS, this Report indicates the road names, length in miles, their condition as well as work completed the past twelve (12) months,</w:t>
      </w:r>
    </w:p>
    <w:p w14:paraId="225426A9" w14:textId="77777777" w:rsidR="00504A94" w:rsidRPr="00504A94" w:rsidRDefault="00504A94" w:rsidP="00504A94">
      <w:pPr>
        <w:suppressAutoHyphens w:val="0"/>
        <w:jc w:val="both"/>
        <w:rPr>
          <w:sz w:val="24"/>
          <w:szCs w:val="24"/>
          <w:lang w:eastAsia="en-US"/>
        </w:rPr>
      </w:pPr>
    </w:p>
    <w:p w14:paraId="115BEC67" w14:textId="77777777" w:rsidR="00504A94" w:rsidRPr="00504A94" w:rsidRDefault="00504A94" w:rsidP="00504A94">
      <w:pPr>
        <w:suppressAutoHyphens w:val="0"/>
        <w:ind w:firstLine="720"/>
        <w:jc w:val="both"/>
        <w:rPr>
          <w:sz w:val="24"/>
          <w:szCs w:val="24"/>
          <w:lang w:eastAsia="en-US"/>
        </w:rPr>
      </w:pPr>
      <w:r w:rsidRPr="00504A94">
        <w:rPr>
          <w:sz w:val="24"/>
          <w:szCs w:val="24"/>
          <w:lang w:eastAsia="en-US"/>
        </w:rPr>
        <w:t>NOW THEREFORE, BE IT RESOLVED, that this Report, as presented and reviewed, is accepted by this Board of Township Trustees.</w:t>
      </w:r>
    </w:p>
    <w:p w14:paraId="0E88D814" w14:textId="77777777" w:rsidR="00504A94" w:rsidRPr="00504A94" w:rsidRDefault="00504A94" w:rsidP="00504A94">
      <w:pPr>
        <w:suppressAutoHyphens w:val="0"/>
        <w:jc w:val="both"/>
        <w:rPr>
          <w:sz w:val="24"/>
          <w:szCs w:val="24"/>
          <w:lang w:eastAsia="en-US"/>
        </w:rPr>
      </w:pPr>
    </w:p>
    <w:p w14:paraId="32D634A2" w14:textId="77777777" w:rsidR="00504A94" w:rsidRPr="00504A94" w:rsidRDefault="00504A94" w:rsidP="00504A94">
      <w:pPr>
        <w:suppressAutoHyphens w:val="0"/>
        <w:ind w:firstLine="720"/>
        <w:jc w:val="both"/>
        <w:rPr>
          <w:sz w:val="24"/>
          <w:szCs w:val="24"/>
          <w:lang w:eastAsia="en-US"/>
        </w:rPr>
      </w:pPr>
      <w:r w:rsidRPr="00504A94">
        <w:rPr>
          <w:sz w:val="24"/>
          <w:szCs w:val="24"/>
          <w:lang w:eastAsia="en-US"/>
        </w:rPr>
        <w:t xml:space="preserve">FURTHER BE IT </w:t>
      </w:r>
      <w:proofErr w:type="gramStart"/>
      <w:r w:rsidRPr="00504A94">
        <w:rPr>
          <w:sz w:val="24"/>
          <w:szCs w:val="24"/>
          <w:lang w:eastAsia="en-US"/>
        </w:rPr>
        <w:t>RESOLVED,</w:t>
      </w:r>
      <w:proofErr w:type="gramEnd"/>
      <w:r w:rsidRPr="00504A94">
        <w:rPr>
          <w:sz w:val="24"/>
          <w:szCs w:val="24"/>
          <w:lang w:eastAsia="en-US"/>
        </w:rPr>
        <w:t xml:space="preserve"> a signed copy shall be returned to the Greene County Engineer.</w:t>
      </w:r>
    </w:p>
    <w:p w14:paraId="1B068A24" w14:textId="77777777" w:rsidR="00504A94" w:rsidRPr="00AC2D3B" w:rsidRDefault="00504A94" w:rsidP="00AC2D3B">
      <w:pPr>
        <w:rPr>
          <w:sz w:val="24"/>
          <w:szCs w:val="24"/>
        </w:rPr>
      </w:pPr>
    </w:p>
    <w:p w14:paraId="64FAF49C" w14:textId="338030A8" w:rsidR="00AC2D3B" w:rsidRDefault="00AC2D3B" w:rsidP="00AC2D3B">
      <w:pPr>
        <w:rPr>
          <w:sz w:val="24"/>
          <w:szCs w:val="24"/>
        </w:rPr>
      </w:pPr>
      <w:r w:rsidRPr="00AC2D3B">
        <w:rPr>
          <w:sz w:val="24"/>
          <w:szCs w:val="24"/>
        </w:rPr>
        <w:t>D.</w:t>
      </w:r>
      <w:r>
        <w:rPr>
          <w:sz w:val="24"/>
          <w:szCs w:val="24"/>
        </w:rPr>
        <w:t xml:space="preserve"> </w:t>
      </w:r>
      <w:r w:rsidRPr="00AC2D3B">
        <w:rPr>
          <w:sz w:val="24"/>
          <w:szCs w:val="24"/>
        </w:rPr>
        <w:t>Resignation of Fire Department Staff – Alex Kosa - 2023.10.02.02</w:t>
      </w:r>
    </w:p>
    <w:p w14:paraId="65BB0F0A" w14:textId="77777777" w:rsidR="00504A94" w:rsidRPr="00504A94" w:rsidRDefault="00504A94" w:rsidP="00504A94">
      <w:pPr>
        <w:suppressAutoHyphens w:val="0"/>
        <w:jc w:val="center"/>
        <w:rPr>
          <w:b/>
          <w:sz w:val="28"/>
          <w:szCs w:val="28"/>
          <w:lang w:eastAsia="en-US"/>
        </w:rPr>
      </w:pPr>
      <w:r w:rsidRPr="00504A94">
        <w:rPr>
          <w:b/>
          <w:sz w:val="28"/>
          <w:szCs w:val="28"/>
          <w:lang w:eastAsia="en-US"/>
        </w:rPr>
        <w:t>SUGARCREEK TOWNSHIP</w:t>
      </w:r>
    </w:p>
    <w:p w14:paraId="543CD4A3" w14:textId="77777777" w:rsidR="00504A94" w:rsidRPr="00504A94" w:rsidRDefault="00504A94" w:rsidP="00504A94">
      <w:pPr>
        <w:suppressAutoHyphens w:val="0"/>
        <w:jc w:val="center"/>
        <w:rPr>
          <w:b/>
          <w:sz w:val="24"/>
          <w:szCs w:val="24"/>
          <w:lang w:eastAsia="en-US"/>
        </w:rPr>
      </w:pPr>
      <w:r w:rsidRPr="00504A94">
        <w:rPr>
          <w:b/>
          <w:sz w:val="24"/>
          <w:szCs w:val="24"/>
          <w:lang w:eastAsia="en-US"/>
        </w:rPr>
        <w:t xml:space="preserve">RESOLUTION NO.  </w:t>
      </w:r>
      <w:r w:rsidRPr="00504A94">
        <w:rPr>
          <w:b/>
          <w:sz w:val="24"/>
          <w:szCs w:val="24"/>
          <w:u w:val="single"/>
          <w:lang w:eastAsia="en-US"/>
        </w:rPr>
        <w:t>2023.10.02.02</w:t>
      </w:r>
    </w:p>
    <w:p w14:paraId="3CB66188" w14:textId="77777777" w:rsidR="00504A94" w:rsidRPr="00504A94" w:rsidRDefault="00504A94" w:rsidP="00504A94">
      <w:pPr>
        <w:suppressAutoHyphens w:val="0"/>
        <w:jc w:val="center"/>
        <w:rPr>
          <w:sz w:val="24"/>
          <w:szCs w:val="24"/>
          <w:lang w:eastAsia="en-US"/>
        </w:rPr>
      </w:pPr>
      <w:r w:rsidRPr="00504A94">
        <w:rPr>
          <w:sz w:val="24"/>
          <w:szCs w:val="24"/>
          <w:lang w:eastAsia="en-US"/>
        </w:rPr>
        <w:t>IN RE:  Resignation of Fire Department Staff – Alex Kosa</w:t>
      </w:r>
    </w:p>
    <w:p w14:paraId="3BC882F6" w14:textId="77777777" w:rsidR="00504A94" w:rsidRPr="00504A94" w:rsidRDefault="00504A94" w:rsidP="00504A94">
      <w:pPr>
        <w:suppressAutoHyphens w:val="0"/>
        <w:rPr>
          <w:sz w:val="24"/>
          <w:szCs w:val="24"/>
          <w:lang w:eastAsia="en-US"/>
        </w:rPr>
      </w:pPr>
    </w:p>
    <w:p w14:paraId="1654E811" w14:textId="77777777" w:rsidR="00504A94" w:rsidRPr="00504A94" w:rsidRDefault="00504A94" w:rsidP="00504A94">
      <w:pPr>
        <w:tabs>
          <w:tab w:val="left" w:pos="720"/>
        </w:tabs>
        <w:suppressAutoHyphens w:val="0"/>
        <w:jc w:val="both"/>
        <w:rPr>
          <w:sz w:val="24"/>
          <w:szCs w:val="24"/>
          <w:lang w:eastAsia="en-US"/>
        </w:rPr>
      </w:pPr>
      <w:r w:rsidRPr="00504A94">
        <w:rPr>
          <w:sz w:val="24"/>
          <w:szCs w:val="24"/>
          <w:lang w:eastAsia="en-US"/>
        </w:rPr>
        <w:tab/>
      </w:r>
    </w:p>
    <w:p w14:paraId="52579FB4" w14:textId="77777777" w:rsidR="00504A94" w:rsidRPr="00504A94" w:rsidRDefault="00504A94" w:rsidP="00504A94">
      <w:pPr>
        <w:tabs>
          <w:tab w:val="left" w:pos="720"/>
        </w:tabs>
        <w:suppressAutoHyphens w:val="0"/>
        <w:jc w:val="both"/>
        <w:rPr>
          <w:sz w:val="24"/>
          <w:szCs w:val="24"/>
          <w:lang w:eastAsia="en-US"/>
        </w:rPr>
      </w:pPr>
      <w:r w:rsidRPr="00504A94">
        <w:rPr>
          <w:sz w:val="24"/>
          <w:szCs w:val="24"/>
          <w:lang w:eastAsia="en-US"/>
        </w:rPr>
        <w:tab/>
        <w:t>WHEREAS, Part-time Firefighter/EMT, Alex Kosa has indicated his desire to resign from the Sugarcreek Township Fire Department; and,</w:t>
      </w:r>
    </w:p>
    <w:p w14:paraId="069699D4" w14:textId="77777777" w:rsidR="00504A94" w:rsidRPr="00504A94" w:rsidRDefault="00504A94" w:rsidP="00504A94">
      <w:pPr>
        <w:tabs>
          <w:tab w:val="left" w:pos="720"/>
        </w:tabs>
        <w:suppressAutoHyphens w:val="0"/>
        <w:jc w:val="both"/>
        <w:rPr>
          <w:sz w:val="24"/>
          <w:szCs w:val="24"/>
          <w:lang w:eastAsia="en-US"/>
        </w:rPr>
      </w:pPr>
    </w:p>
    <w:p w14:paraId="5A9820E6" w14:textId="77777777" w:rsidR="00504A94" w:rsidRPr="00504A94" w:rsidRDefault="00504A94" w:rsidP="00504A94">
      <w:pPr>
        <w:tabs>
          <w:tab w:val="left" w:pos="720"/>
        </w:tabs>
        <w:suppressAutoHyphens w:val="0"/>
        <w:jc w:val="both"/>
        <w:rPr>
          <w:sz w:val="24"/>
          <w:szCs w:val="24"/>
          <w:lang w:eastAsia="en-US"/>
        </w:rPr>
      </w:pPr>
      <w:r w:rsidRPr="00504A94">
        <w:rPr>
          <w:sz w:val="24"/>
          <w:szCs w:val="24"/>
          <w:lang w:eastAsia="en-US"/>
        </w:rPr>
        <w:tab/>
      </w:r>
      <w:r w:rsidRPr="00504A94">
        <w:rPr>
          <w:sz w:val="24"/>
          <w:szCs w:val="24"/>
          <w:lang w:eastAsia="en-US"/>
        </w:rPr>
        <w:tab/>
        <w:t>WHEREAS, Alex Kosa was hired as a member of the Sugarcreek Township Fire Department on August 30, 2019; and,</w:t>
      </w:r>
    </w:p>
    <w:p w14:paraId="1932EAF4" w14:textId="77777777" w:rsidR="00504A94" w:rsidRPr="00504A94" w:rsidRDefault="00504A94" w:rsidP="00504A94">
      <w:pPr>
        <w:tabs>
          <w:tab w:val="left" w:pos="720"/>
        </w:tabs>
        <w:suppressAutoHyphens w:val="0"/>
        <w:jc w:val="both"/>
        <w:rPr>
          <w:sz w:val="24"/>
          <w:szCs w:val="24"/>
          <w:lang w:eastAsia="en-US"/>
        </w:rPr>
      </w:pPr>
    </w:p>
    <w:p w14:paraId="516C4C7C" w14:textId="77777777" w:rsidR="00504A94" w:rsidRPr="00504A94" w:rsidRDefault="00504A94" w:rsidP="00504A94">
      <w:pPr>
        <w:tabs>
          <w:tab w:val="left" w:pos="720"/>
        </w:tabs>
        <w:suppressAutoHyphens w:val="0"/>
        <w:jc w:val="both"/>
        <w:rPr>
          <w:sz w:val="24"/>
          <w:szCs w:val="24"/>
          <w:lang w:eastAsia="en-US"/>
        </w:rPr>
      </w:pPr>
      <w:r w:rsidRPr="00504A94">
        <w:rPr>
          <w:sz w:val="24"/>
          <w:szCs w:val="24"/>
          <w:lang w:eastAsia="en-US"/>
        </w:rPr>
        <w:tab/>
        <w:t>WHEREAS, Chief Doug Buffenbarger recommends we accept the resignation of Alex Kosa.</w:t>
      </w:r>
    </w:p>
    <w:p w14:paraId="42BF1394" w14:textId="77777777" w:rsidR="00504A94" w:rsidRPr="00504A94" w:rsidRDefault="00504A94" w:rsidP="00504A94">
      <w:pPr>
        <w:tabs>
          <w:tab w:val="left" w:pos="720"/>
        </w:tabs>
        <w:suppressAutoHyphens w:val="0"/>
        <w:jc w:val="both"/>
        <w:rPr>
          <w:sz w:val="24"/>
          <w:szCs w:val="24"/>
          <w:lang w:eastAsia="en-US"/>
        </w:rPr>
      </w:pPr>
    </w:p>
    <w:p w14:paraId="375EE923" w14:textId="77777777" w:rsidR="00504A94" w:rsidRPr="00504A94" w:rsidRDefault="00504A94" w:rsidP="00504A94">
      <w:pPr>
        <w:tabs>
          <w:tab w:val="left" w:pos="720"/>
        </w:tabs>
        <w:suppressAutoHyphens w:val="0"/>
        <w:jc w:val="both"/>
        <w:rPr>
          <w:sz w:val="24"/>
          <w:szCs w:val="24"/>
          <w:lang w:eastAsia="en-US"/>
        </w:rPr>
      </w:pPr>
      <w:r w:rsidRPr="00504A94">
        <w:rPr>
          <w:sz w:val="24"/>
          <w:szCs w:val="24"/>
          <w:lang w:eastAsia="en-US"/>
        </w:rPr>
        <w:tab/>
        <w:t xml:space="preserve">NOW THEREFORE, BE IT RESOLVED that the Board of Sugarcreek Township Trustees officially accepts the above-mentioned resignation effective September 26, 2023. </w:t>
      </w:r>
    </w:p>
    <w:p w14:paraId="4F22AB6C" w14:textId="77777777" w:rsidR="00504A94" w:rsidRPr="00504A94" w:rsidRDefault="00504A94" w:rsidP="00504A94">
      <w:pPr>
        <w:tabs>
          <w:tab w:val="left" w:pos="720"/>
        </w:tabs>
        <w:suppressAutoHyphens w:val="0"/>
        <w:jc w:val="both"/>
        <w:rPr>
          <w:sz w:val="24"/>
          <w:szCs w:val="24"/>
          <w:lang w:eastAsia="en-US"/>
        </w:rPr>
      </w:pPr>
      <w:r w:rsidRPr="00504A94">
        <w:rPr>
          <w:sz w:val="24"/>
          <w:szCs w:val="24"/>
          <w:lang w:eastAsia="en-US"/>
        </w:rPr>
        <w:tab/>
      </w:r>
    </w:p>
    <w:p w14:paraId="539AFB9F" w14:textId="77777777" w:rsidR="00504A94" w:rsidRPr="00AC2D3B" w:rsidRDefault="00504A94" w:rsidP="00AC2D3B">
      <w:pPr>
        <w:rPr>
          <w:sz w:val="24"/>
          <w:szCs w:val="24"/>
        </w:rPr>
      </w:pPr>
    </w:p>
    <w:p w14:paraId="442F5586" w14:textId="57D77AFD" w:rsidR="001D4E08" w:rsidRDefault="00AC2D3B" w:rsidP="00AC2D3B">
      <w:pPr>
        <w:rPr>
          <w:sz w:val="24"/>
          <w:szCs w:val="24"/>
        </w:rPr>
      </w:pPr>
      <w:r w:rsidRPr="00AC2D3B">
        <w:rPr>
          <w:sz w:val="24"/>
          <w:szCs w:val="24"/>
        </w:rPr>
        <w:t>E.</w:t>
      </w:r>
      <w:r>
        <w:rPr>
          <w:sz w:val="24"/>
          <w:szCs w:val="24"/>
        </w:rPr>
        <w:t xml:space="preserve"> </w:t>
      </w:r>
      <w:r w:rsidRPr="00AC2D3B">
        <w:rPr>
          <w:sz w:val="24"/>
          <w:szCs w:val="24"/>
        </w:rPr>
        <w:t>Amending Updated Personnel Policies and Procedures Manual - Section 8.7.8 Outside Employment – 2023.10.02.03</w:t>
      </w:r>
    </w:p>
    <w:p w14:paraId="265AD90B" w14:textId="77777777" w:rsidR="00504A94" w:rsidRPr="00F3586C" w:rsidRDefault="00504A94" w:rsidP="00504A94">
      <w:pPr>
        <w:jc w:val="center"/>
        <w:rPr>
          <w:sz w:val="24"/>
          <w:szCs w:val="24"/>
        </w:rPr>
      </w:pPr>
      <w:r w:rsidRPr="00F3586C">
        <w:rPr>
          <w:b/>
          <w:sz w:val="24"/>
          <w:szCs w:val="24"/>
        </w:rPr>
        <w:t xml:space="preserve">SUGARCREEK </w:t>
      </w:r>
      <w:smartTag w:uri="urn:schemas-microsoft-com:office:smarttags" w:element="PlaceType">
        <w:r w:rsidRPr="00F3586C">
          <w:rPr>
            <w:b/>
            <w:sz w:val="24"/>
            <w:szCs w:val="24"/>
          </w:rPr>
          <w:t>TOWNSHIP</w:t>
        </w:r>
      </w:smartTag>
    </w:p>
    <w:p w14:paraId="06452F86" w14:textId="77777777" w:rsidR="00504A94" w:rsidRPr="00301892" w:rsidRDefault="00504A94" w:rsidP="00504A94">
      <w:pPr>
        <w:jc w:val="center"/>
        <w:rPr>
          <w:b/>
          <w:sz w:val="24"/>
          <w:szCs w:val="24"/>
          <w:u w:val="single"/>
        </w:rPr>
      </w:pPr>
      <w:r w:rsidRPr="00301892">
        <w:rPr>
          <w:b/>
          <w:sz w:val="24"/>
          <w:szCs w:val="24"/>
        </w:rPr>
        <w:t xml:space="preserve">RESOLUTION NO. </w:t>
      </w:r>
      <w:r>
        <w:rPr>
          <w:b/>
          <w:sz w:val="24"/>
          <w:szCs w:val="24"/>
          <w:u w:val="single"/>
        </w:rPr>
        <w:tab/>
        <w:t>2023.10.02.03</w:t>
      </w:r>
    </w:p>
    <w:p w14:paraId="273CE7D2" w14:textId="77777777" w:rsidR="00504A94" w:rsidRDefault="00504A94" w:rsidP="00504A94">
      <w:pPr>
        <w:ind w:left="390"/>
        <w:jc w:val="center"/>
        <w:rPr>
          <w:sz w:val="24"/>
          <w:szCs w:val="24"/>
        </w:rPr>
      </w:pPr>
      <w:r w:rsidRPr="00F3586C">
        <w:rPr>
          <w:sz w:val="24"/>
          <w:szCs w:val="24"/>
        </w:rPr>
        <w:t xml:space="preserve">IN RE: </w:t>
      </w:r>
      <w:r>
        <w:rPr>
          <w:sz w:val="24"/>
          <w:szCs w:val="24"/>
        </w:rPr>
        <w:t>Approval of Amendments to the Personnel Policies and Procedures Manual,</w:t>
      </w:r>
    </w:p>
    <w:p w14:paraId="66962958" w14:textId="77777777" w:rsidR="00504A94" w:rsidRDefault="00504A94" w:rsidP="00504A94">
      <w:pPr>
        <w:ind w:left="39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Section 8.7.8 Outside Employment</w:t>
      </w:r>
    </w:p>
    <w:p w14:paraId="29BD0ECE" w14:textId="77777777" w:rsidR="00504A94" w:rsidRPr="00F3586C" w:rsidRDefault="00504A94" w:rsidP="00504A94">
      <w:pPr>
        <w:ind w:left="390"/>
        <w:jc w:val="center"/>
        <w:rPr>
          <w:rFonts w:ascii="Arial" w:hAnsi="Arial"/>
          <w:sz w:val="24"/>
          <w:szCs w:val="24"/>
        </w:rPr>
      </w:pPr>
    </w:p>
    <w:p w14:paraId="54EDB5A6" w14:textId="77777777" w:rsidR="00504A94" w:rsidRPr="00F3586C" w:rsidRDefault="00504A94" w:rsidP="00504A94">
      <w:pPr>
        <w:jc w:val="center"/>
        <w:rPr>
          <w:sz w:val="24"/>
          <w:szCs w:val="24"/>
        </w:rPr>
      </w:pPr>
    </w:p>
    <w:p w14:paraId="3E5E7FB7" w14:textId="77777777" w:rsidR="00504A94" w:rsidRPr="00F3586C" w:rsidRDefault="00504A94" w:rsidP="00504A94">
      <w:pPr>
        <w:pStyle w:val="BodyTextIndent"/>
        <w:jc w:val="both"/>
        <w:rPr>
          <w:sz w:val="24"/>
          <w:szCs w:val="24"/>
        </w:rPr>
      </w:pPr>
      <w:r w:rsidRPr="00F3586C">
        <w:rPr>
          <w:sz w:val="24"/>
          <w:szCs w:val="24"/>
        </w:rPr>
        <w:t xml:space="preserve">WHEREAS, </w:t>
      </w:r>
      <w:r>
        <w:rPr>
          <w:sz w:val="24"/>
          <w:szCs w:val="24"/>
        </w:rPr>
        <w:t xml:space="preserve">the Board of Trustees recognizes that current and relevant policies and procedures are essential </w:t>
      </w:r>
      <w:proofErr w:type="gramStart"/>
      <w:r>
        <w:rPr>
          <w:sz w:val="24"/>
          <w:szCs w:val="24"/>
        </w:rPr>
        <w:t>in regards to</w:t>
      </w:r>
      <w:proofErr w:type="gramEnd"/>
      <w:r>
        <w:rPr>
          <w:sz w:val="24"/>
          <w:szCs w:val="24"/>
        </w:rPr>
        <w:t xml:space="preserve"> the retention and recruitment of a highly qualified and motivated work force; and,</w:t>
      </w:r>
      <w:r w:rsidRPr="00F3586C">
        <w:rPr>
          <w:sz w:val="24"/>
          <w:szCs w:val="24"/>
        </w:rPr>
        <w:t xml:space="preserve"> </w:t>
      </w:r>
    </w:p>
    <w:p w14:paraId="4A566439" w14:textId="77777777" w:rsidR="00504A94" w:rsidRPr="00F3586C" w:rsidRDefault="00504A94" w:rsidP="00504A94">
      <w:pPr>
        <w:pStyle w:val="BodyTextIndent"/>
        <w:jc w:val="both"/>
        <w:rPr>
          <w:sz w:val="24"/>
          <w:szCs w:val="24"/>
        </w:rPr>
      </w:pPr>
    </w:p>
    <w:p w14:paraId="6F4FC941" w14:textId="77777777" w:rsidR="00504A94" w:rsidRPr="00F3586C" w:rsidRDefault="00504A94" w:rsidP="00504A94">
      <w:pPr>
        <w:pStyle w:val="BodyTextIndent"/>
        <w:jc w:val="both"/>
        <w:rPr>
          <w:sz w:val="24"/>
          <w:szCs w:val="24"/>
        </w:rPr>
      </w:pPr>
      <w:r w:rsidRPr="00F3586C">
        <w:rPr>
          <w:sz w:val="24"/>
          <w:szCs w:val="24"/>
        </w:rPr>
        <w:t xml:space="preserve">WHEREAS, </w:t>
      </w:r>
      <w:r>
        <w:rPr>
          <w:sz w:val="24"/>
          <w:szCs w:val="24"/>
        </w:rPr>
        <w:t>the policies and procedures are designed to be consistent with the requirements of the state and federal laws and regulations relative to employment; and,</w:t>
      </w:r>
      <w:r w:rsidRPr="00F3586C">
        <w:rPr>
          <w:sz w:val="24"/>
          <w:szCs w:val="24"/>
        </w:rPr>
        <w:t xml:space="preserve"> </w:t>
      </w:r>
    </w:p>
    <w:p w14:paraId="62E8A7B1" w14:textId="77777777" w:rsidR="00504A94" w:rsidRPr="00F3586C" w:rsidRDefault="00504A94" w:rsidP="00504A94">
      <w:pPr>
        <w:pStyle w:val="BodyTextIndent"/>
        <w:jc w:val="both"/>
        <w:rPr>
          <w:sz w:val="24"/>
          <w:szCs w:val="24"/>
        </w:rPr>
      </w:pPr>
    </w:p>
    <w:p w14:paraId="12760C7E" w14:textId="77777777" w:rsidR="00504A94" w:rsidRPr="00F3586C" w:rsidRDefault="00504A94" w:rsidP="00504A94">
      <w:pPr>
        <w:pStyle w:val="BodyTextIndent"/>
        <w:jc w:val="both"/>
        <w:rPr>
          <w:sz w:val="24"/>
          <w:szCs w:val="24"/>
        </w:rPr>
      </w:pPr>
      <w:r w:rsidRPr="00F3586C">
        <w:rPr>
          <w:sz w:val="24"/>
          <w:szCs w:val="24"/>
        </w:rPr>
        <w:t xml:space="preserve">WHEREAS, </w:t>
      </w:r>
      <w:r>
        <w:rPr>
          <w:sz w:val="24"/>
          <w:szCs w:val="24"/>
        </w:rPr>
        <w:t>the Board of Trustees have reviewed the requested changes to the Personnel Policies and Procedures Manual</w:t>
      </w:r>
      <w:r w:rsidRPr="00F3586C">
        <w:rPr>
          <w:sz w:val="24"/>
          <w:szCs w:val="24"/>
        </w:rPr>
        <w:t xml:space="preserve">; and, </w:t>
      </w:r>
    </w:p>
    <w:p w14:paraId="55C9F36C" w14:textId="77777777" w:rsidR="00504A94" w:rsidRPr="00F3586C" w:rsidRDefault="00504A94" w:rsidP="00504A94">
      <w:pPr>
        <w:pStyle w:val="BodyTextIndent"/>
        <w:jc w:val="both"/>
        <w:rPr>
          <w:sz w:val="24"/>
          <w:szCs w:val="24"/>
        </w:rPr>
      </w:pPr>
    </w:p>
    <w:p w14:paraId="3F8C522C" w14:textId="77777777" w:rsidR="00504A94" w:rsidRPr="006A3196" w:rsidRDefault="00504A94" w:rsidP="00504A94">
      <w:pPr>
        <w:pStyle w:val="BodyTextIndent"/>
        <w:jc w:val="both"/>
        <w:rPr>
          <w:sz w:val="24"/>
          <w:szCs w:val="24"/>
        </w:rPr>
      </w:pPr>
      <w:r w:rsidRPr="006A3196">
        <w:rPr>
          <w:sz w:val="24"/>
          <w:szCs w:val="24"/>
        </w:rPr>
        <w:t xml:space="preserve">NOW, THEREFORE, BE IT RESOLVED, this Sugarcreek Township Board of Trustees does hereby </w:t>
      </w:r>
      <w:r>
        <w:rPr>
          <w:sz w:val="24"/>
          <w:szCs w:val="24"/>
        </w:rPr>
        <w:t>adopt the proposed amendments to the Sugarcreek Township Personnel Policies and Procedures Manual (copy hereto attached) effective October 02, 2023.</w:t>
      </w:r>
      <w:r w:rsidRPr="006A3196">
        <w:rPr>
          <w:sz w:val="24"/>
          <w:szCs w:val="24"/>
        </w:rPr>
        <w:t xml:space="preserve"> </w:t>
      </w:r>
    </w:p>
    <w:p w14:paraId="053936F5" w14:textId="77777777" w:rsidR="00504A94" w:rsidRPr="006A3196" w:rsidRDefault="00504A94" w:rsidP="00504A94">
      <w:pPr>
        <w:pStyle w:val="BodyTextIndent"/>
        <w:jc w:val="both"/>
        <w:rPr>
          <w:b/>
          <w:sz w:val="24"/>
          <w:szCs w:val="24"/>
        </w:rPr>
      </w:pPr>
    </w:p>
    <w:p w14:paraId="7EFE07BA" w14:textId="77777777" w:rsidR="00504A94" w:rsidRDefault="00504A94" w:rsidP="00504A94">
      <w:pPr>
        <w:pStyle w:val="BodyTextIndent"/>
        <w:jc w:val="both"/>
        <w:rPr>
          <w:sz w:val="24"/>
          <w:szCs w:val="24"/>
        </w:rPr>
      </w:pPr>
      <w:r w:rsidRPr="006A3196">
        <w:rPr>
          <w:sz w:val="24"/>
          <w:szCs w:val="24"/>
        </w:rPr>
        <w:t xml:space="preserve">BE IT </w:t>
      </w:r>
      <w:proofErr w:type="gramStart"/>
      <w:r w:rsidRPr="006A3196">
        <w:rPr>
          <w:sz w:val="24"/>
          <w:szCs w:val="24"/>
        </w:rPr>
        <w:t>FURTHER RESOLVED,</w:t>
      </w:r>
      <w:proofErr w:type="gramEnd"/>
      <w:r w:rsidRPr="006A3196">
        <w:rPr>
          <w:sz w:val="24"/>
          <w:szCs w:val="24"/>
        </w:rPr>
        <w:t xml:space="preserve"> that this </w:t>
      </w:r>
      <w:r>
        <w:rPr>
          <w:sz w:val="24"/>
          <w:szCs w:val="24"/>
        </w:rPr>
        <w:t>Sugarcreek Township Personnel Policies and Procedures Manual shall replace all previous personnel policies.</w:t>
      </w:r>
    </w:p>
    <w:p w14:paraId="727B69A5" w14:textId="77777777" w:rsidR="00504A94" w:rsidRDefault="00504A94" w:rsidP="00504A94">
      <w:pPr>
        <w:pStyle w:val="BodyTextIndent"/>
        <w:jc w:val="both"/>
        <w:rPr>
          <w:sz w:val="24"/>
          <w:szCs w:val="24"/>
        </w:rPr>
      </w:pPr>
    </w:p>
    <w:p w14:paraId="0390E18C" w14:textId="77777777" w:rsidR="00504A94" w:rsidRDefault="00504A94" w:rsidP="00504A94">
      <w:pPr>
        <w:pStyle w:val="BodyTextInden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 IT </w:t>
      </w:r>
      <w:proofErr w:type="gramStart"/>
      <w:r>
        <w:rPr>
          <w:sz w:val="24"/>
          <w:szCs w:val="24"/>
        </w:rPr>
        <w:t>FURTHER RESOLVED,</w:t>
      </w:r>
      <w:proofErr w:type="gramEnd"/>
      <w:r>
        <w:rPr>
          <w:sz w:val="24"/>
          <w:szCs w:val="24"/>
        </w:rPr>
        <w:t xml:space="preserve"> that the Township Administrator is hereby directed to notify all employees of the updated policies with the effective date, that a copy of the Personnel Policies and Procedures Manual be made available to each employee via the M: drive on the Township network, and that a hard copy be distributed to each department no later than October 03, 2023.</w:t>
      </w:r>
    </w:p>
    <w:p w14:paraId="3DB8059D" w14:textId="77777777" w:rsidR="001D4E08" w:rsidRDefault="001D4E08" w:rsidP="00E21DCD">
      <w:pPr>
        <w:rPr>
          <w:sz w:val="24"/>
          <w:szCs w:val="24"/>
        </w:rPr>
      </w:pPr>
    </w:p>
    <w:p w14:paraId="70F5DC0E" w14:textId="2CEBF621" w:rsidR="003620B5" w:rsidRPr="003D3B6C" w:rsidRDefault="003620B5" w:rsidP="00D46FFA">
      <w:pPr>
        <w:tabs>
          <w:tab w:val="left" w:pos="1245"/>
        </w:tabs>
        <w:rPr>
          <w:sz w:val="24"/>
          <w:szCs w:val="24"/>
        </w:rPr>
      </w:pPr>
    </w:p>
    <w:p w14:paraId="26E68E6D" w14:textId="3BF6F2E9" w:rsidR="00E21DCD" w:rsidRDefault="003D3B6C">
      <w:pPr>
        <w:rPr>
          <w:sz w:val="24"/>
          <w:szCs w:val="24"/>
        </w:rPr>
      </w:pPr>
      <w:r w:rsidRPr="003D3B6C">
        <w:rPr>
          <w:sz w:val="24"/>
          <w:szCs w:val="24"/>
        </w:rPr>
        <w:t xml:space="preserve">Mrs. Destefani made a motion to accept all consent agenda items </w:t>
      </w:r>
    </w:p>
    <w:p w14:paraId="2F46DFA9" w14:textId="77777777" w:rsidR="003D3B6C" w:rsidRDefault="003D3B6C">
      <w:pPr>
        <w:rPr>
          <w:sz w:val="24"/>
          <w:szCs w:val="24"/>
        </w:rPr>
      </w:pPr>
    </w:p>
    <w:p w14:paraId="67DADD49" w14:textId="77777777" w:rsidR="003D3B6C" w:rsidRPr="00802D15" w:rsidRDefault="003D3B6C" w:rsidP="003D3B6C">
      <w:pPr>
        <w:suppressAutoHyphens w:val="0"/>
        <w:spacing w:line="360" w:lineRule="auto"/>
        <w:jc w:val="both"/>
        <w:rPr>
          <w:sz w:val="24"/>
          <w:szCs w:val="24"/>
        </w:rPr>
      </w:pPr>
      <w:r w:rsidRPr="00802D15">
        <w:rPr>
          <w:sz w:val="24"/>
          <w:szCs w:val="24"/>
        </w:rPr>
        <w:t xml:space="preserve">Mr. </w:t>
      </w:r>
      <w:r>
        <w:rPr>
          <w:sz w:val="24"/>
          <w:szCs w:val="24"/>
        </w:rPr>
        <w:t xml:space="preserve">Moeller </w:t>
      </w:r>
      <w:r w:rsidRPr="00802D15">
        <w:rPr>
          <w:sz w:val="24"/>
          <w:szCs w:val="24"/>
        </w:rPr>
        <w:t xml:space="preserve">seconded. </w:t>
      </w:r>
    </w:p>
    <w:p w14:paraId="52681681" w14:textId="77777777" w:rsidR="003D3B6C" w:rsidRDefault="003D3B6C" w:rsidP="003D3B6C">
      <w:pPr>
        <w:suppressAutoHyphens w:val="0"/>
        <w:spacing w:line="360" w:lineRule="auto"/>
        <w:jc w:val="both"/>
        <w:rPr>
          <w:sz w:val="24"/>
          <w:szCs w:val="24"/>
        </w:rPr>
      </w:pPr>
      <w:r w:rsidRPr="00802D15">
        <w:rPr>
          <w:sz w:val="24"/>
          <w:szCs w:val="24"/>
        </w:rPr>
        <w:lastRenderedPageBreak/>
        <w:t>Vote as follows:</w:t>
      </w:r>
    </w:p>
    <w:p w14:paraId="35080B84" w14:textId="77777777" w:rsidR="003D3B6C" w:rsidRDefault="003D3B6C" w:rsidP="003D3B6C">
      <w:pPr>
        <w:suppressAutoHyphens w:val="0"/>
        <w:spacing w:line="360" w:lineRule="auto"/>
        <w:jc w:val="both"/>
        <w:rPr>
          <w:sz w:val="24"/>
          <w:szCs w:val="24"/>
        </w:rPr>
      </w:pPr>
      <w:r w:rsidRPr="00802D15">
        <w:rPr>
          <w:sz w:val="24"/>
          <w:szCs w:val="24"/>
        </w:rPr>
        <w:t>Mr. Moeller, Yes</w:t>
      </w:r>
    </w:p>
    <w:p w14:paraId="10AEA4FE" w14:textId="77777777" w:rsidR="003D3B6C" w:rsidRPr="00802D15" w:rsidRDefault="003D3B6C" w:rsidP="003D3B6C">
      <w:pPr>
        <w:suppressAutoHyphens w:val="0"/>
        <w:spacing w:line="360" w:lineRule="auto"/>
        <w:jc w:val="both"/>
        <w:rPr>
          <w:sz w:val="24"/>
          <w:szCs w:val="24"/>
        </w:rPr>
      </w:pPr>
      <w:r w:rsidRPr="00802D15">
        <w:rPr>
          <w:sz w:val="24"/>
          <w:szCs w:val="24"/>
        </w:rPr>
        <w:t xml:space="preserve">Mrs. Destefani, Yes </w:t>
      </w:r>
    </w:p>
    <w:p w14:paraId="71E7E220" w14:textId="77777777" w:rsidR="003D3B6C" w:rsidRDefault="003D3B6C">
      <w:pPr>
        <w:rPr>
          <w:sz w:val="24"/>
          <w:szCs w:val="24"/>
        </w:rPr>
      </w:pPr>
    </w:p>
    <w:p w14:paraId="7BA65E17" w14:textId="752532E9" w:rsidR="003D3B6C" w:rsidRDefault="00D46FF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10) Discussion Agenda Items </w:t>
      </w:r>
    </w:p>
    <w:p w14:paraId="56CB9670" w14:textId="5CBB5EF5" w:rsidR="00D46FFA" w:rsidRDefault="00D46FFA" w:rsidP="008318F9">
      <w:pPr>
        <w:ind w:left="360"/>
        <w:rPr>
          <w:sz w:val="24"/>
          <w:szCs w:val="24"/>
        </w:rPr>
      </w:pPr>
      <w:r>
        <w:rPr>
          <w:sz w:val="24"/>
          <w:szCs w:val="24"/>
        </w:rPr>
        <w:t>Mr. Tiffany</w:t>
      </w:r>
      <w:r w:rsidR="002626B3">
        <w:rPr>
          <w:sz w:val="24"/>
          <w:szCs w:val="24"/>
        </w:rPr>
        <w:t xml:space="preserve"> mentioned a purchase request from the Fire Chief. One MDT costing the Township $3082. </w:t>
      </w:r>
    </w:p>
    <w:p w14:paraId="121EB050" w14:textId="77777777" w:rsidR="002626B3" w:rsidRDefault="002626B3" w:rsidP="008318F9">
      <w:pPr>
        <w:ind w:left="360"/>
        <w:rPr>
          <w:sz w:val="24"/>
          <w:szCs w:val="24"/>
        </w:rPr>
      </w:pPr>
    </w:p>
    <w:p w14:paraId="51F380C4" w14:textId="490B7BF0" w:rsidR="002626B3" w:rsidRDefault="002626B3" w:rsidP="008318F9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Mrs. Destefani made a motion to support the mobile data terminal. </w:t>
      </w:r>
      <w:r>
        <w:rPr>
          <w:sz w:val="24"/>
          <w:szCs w:val="24"/>
        </w:rPr>
        <w:br/>
      </w:r>
    </w:p>
    <w:p w14:paraId="6081EEED" w14:textId="6B04D028" w:rsidR="002626B3" w:rsidRDefault="002626B3">
      <w:pPr>
        <w:rPr>
          <w:sz w:val="24"/>
          <w:szCs w:val="24"/>
        </w:rPr>
      </w:pPr>
      <w:bookmarkStart w:id="0" w:name="_Hlk147399972"/>
      <w:r>
        <w:rPr>
          <w:sz w:val="24"/>
          <w:szCs w:val="24"/>
        </w:rPr>
        <w:t>Vote as follows:</w:t>
      </w:r>
    </w:p>
    <w:p w14:paraId="0728F353" w14:textId="77777777" w:rsidR="002626B3" w:rsidRDefault="002626B3">
      <w:pPr>
        <w:rPr>
          <w:sz w:val="24"/>
          <w:szCs w:val="24"/>
        </w:rPr>
      </w:pPr>
    </w:p>
    <w:p w14:paraId="6EC04A8E" w14:textId="65DAB4F2" w:rsidR="002626B3" w:rsidRDefault="002626B3">
      <w:pPr>
        <w:rPr>
          <w:sz w:val="24"/>
          <w:szCs w:val="24"/>
        </w:rPr>
      </w:pPr>
      <w:r>
        <w:rPr>
          <w:sz w:val="24"/>
          <w:szCs w:val="24"/>
        </w:rPr>
        <w:t>Mrs. Destefani - Yes</w:t>
      </w:r>
    </w:p>
    <w:p w14:paraId="03C7C552" w14:textId="522CAF07" w:rsidR="002626B3" w:rsidRDefault="002626B3">
      <w:pPr>
        <w:rPr>
          <w:sz w:val="24"/>
          <w:szCs w:val="24"/>
        </w:rPr>
      </w:pPr>
    </w:p>
    <w:p w14:paraId="124F7961" w14:textId="3E987BC3" w:rsidR="002626B3" w:rsidRDefault="002626B3">
      <w:pPr>
        <w:rPr>
          <w:sz w:val="24"/>
          <w:szCs w:val="24"/>
        </w:rPr>
      </w:pPr>
      <w:r>
        <w:rPr>
          <w:sz w:val="24"/>
          <w:szCs w:val="24"/>
        </w:rPr>
        <w:t>Mr. Moeller -Yes</w:t>
      </w:r>
    </w:p>
    <w:bookmarkEnd w:id="0"/>
    <w:p w14:paraId="324018EF" w14:textId="77777777" w:rsidR="002626B3" w:rsidRDefault="002626B3">
      <w:pPr>
        <w:rPr>
          <w:sz w:val="24"/>
          <w:szCs w:val="24"/>
        </w:rPr>
      </w:pPr>
    </w:p>
    <w:p w14:paraId="3746AF01" w14:textId="77777777" w:rsidR="002626B3" w:rsidRDefault="002626B3">
      <w:pPr>
        <w:rPr>
          <w:sz w:val="24"/>
          <w:szCs w:val="24"/>
        </w:rPr>
      </w:pPr>
    </w:p>
    <w:p w14:paraId="386DAC33" w14:textId="49100C5C" w:rsidR="002626B3" w:rsidRDefault="002626B3">
      <w:pPr>
        <w:rPr>
          <w:sz w:val="24"/>
          <w:szCs w:val="24"/>
        </w:rPr>
      </w:pPr>
      <w:r>
        <w:rPr>
          <w:sz w:val="24"/>
          <w:szCs w:val="24"/>
        </w:rPr>
        <w:t xml:space="preserve">Mr. Tiffany stated he is to attend the National Public Employee Labor Relations Association to present one of their sessions and requests Cara Tilford to attend as well. </w:t>
      </w:r>
    </w:p>
    <w:p w14:paraId="125D1FA9" w14:textId="77777777" w:rsidR="002626B3" w:rsidRDefault="002626B3">
      <w:pPr>
        <w:rPr>
          <w:sz w:val="24"/>
          <w:szCs w:val="24"/>
        </w:rPr>
      </w:pPr>
    </w:p>
    <w:p w14:paraId="6BE7FEE4" w14:textId="4D2E3324" w:rsidR="002626B3" w:rsidRDefault="002626B3">
      <w:pPr>
        <w:rPr>
          <w:sz w:val="24"/>
          <w:szCs w:val="24"/>
        </w:rPr>
      </w:pPr>
      <w:r>
        <w:rPr>
          <w:sz w:val="24"/>
          <w:szCs w:val="24"/>
        </w:rPr>
        <w:t>Mrs. Destefani made a motion for Barry Tiffany and Cara Tilford to attend the</w:t>
      </w:r>
      <w:r w:rsidR="00395A90">
        <w:rPr>
          <w:sz w:val="24"/>
          <w:szCs w:val="24"/>
        </w:rPr>
        <w:t xml:space="preserve"> National Public Employee Labor Relations Association Conference. </w:t>
      </w:r>
    </w:p>
    <w:p w14:paraId="1BEBD959" w14:textId="77777777" w:rsidR="00395A90" w:rsidRDefault="00395A90">
      <w:pPr>
        <w:rPr>
          <w:sz w:val="24"/>
          <w:szCs w:val="24"/>
        </w:rPr>
      </w:pPr>
    </w:p>
    <w:p w14:paraId="45EE9F20" w14:textId="421AA9B3" w:rsidR="00395A90" w:rsidRDefault="00395A90">
      <w:pPr>
        <w:rPr>
          <w:sz w:val="24"/>
          <w:szCs w:val="24"/>
        </w:rPr>
      </w:pPr>
      <w:r>
        <w:rPr>
          <w:sz w:val="24"/>
          <w:szCs w:val="24"/>
        </w:rPr>
        <w:t>Mr. Moeller seconded</w:t>
      </w:r>
    </w:p>
    <w:p w14:paraId="092F3F2F" w14:textId="77777777" w:rsidR="00395A90" w:rsidRDefault="00395A90">
      <w:pPr>
        <w:rPr>
          <w:sz w:val="24"/>
          <w:szCs w:val="24"/>
        </w:rPr>
      </w:pPr>
    </w:p>
    <w:p w14:paraId="232D1897" w14:textId="77777777" w:rsidR="00395A90" w:rsidRDefault="00395A90" w:rsidP="00395A90">
      <w:pPr>
        <w:rPr>
          <w:sz w:val="24"/>
          <w:szCs w:val="24"/>
        </w:rPr>
      </w:pPr>
      <w:r>
        <w:rPr>
          <w:sz w:val="24"/>
          <w:szCs w:val="24"/>
        </w:rPr>
        <w:t>Vote as follows:</w:t>
      </w:r>
    </w:p>
    <w:p w14:paraId="14151C25" w14:textId="77777777" w:rsidR="00395A90" w:rsidRDefault="00395A90" w:rsidP="00395A90">
      <w:pPr>
        <w:rPr>
          <w:sz w:val="24"/>
          <w:szCs w:val="24"/>
        </w:rPr>
      </w:pPr>
    </w:p>
    <w:p w14:paraId="08E56F44" w14:textId="77777777" w:rsidR="00395A90" w:rsidRDefault="00395A90" w:rsidP="00395A90">
      <w:pPr>
        <w:rPr>
          <w:sz w:val="24"/>
          <w:szCs w:val="24"/>
        </w:rPr>
      </w:pPr>
      <w:r>
        <w:rPr>
          <w:sz w:val="24"/>
          <w:szCs w:val="24"/>
        </w:rPr>
        <w:t>Mrs. Destefani - Yes</w:t>
      </w:r>
    </w:p>
    <w:p w14:paraId="64EA438A" w14:textId="77777777" w:rsidR="00395A90" w:rsidRDefault="00395A90" w:rsidP="00395A90">
      <w:pPr>
        <w:rPr>
          <w:sz w:val="24"/>
          <w:szCs w:val="24"/>
        </w:rPr>
      </w:pPr>
    </w:p>
    <w:p w14:paraId="0A2DFC0C" w14:textId="77777777" w:rsidR="00395A90" w:rsidRDefault="00395A90" w:rsidP="00395A90">
      <w:pPr>
        <w:rPr>
          <w:sz w:val="24"/>
          <w:szCs w:val="24"/>
        </w:rPr>
      </w:pPr>
      <w:r>
        <w:rPr>
          <w:sz w:val="24"/>
          <w:szCs w:val="24"/>
        </w:rPr>
        <w:t>Mr. Moeller -Yes</w:t>
      </w:r>
    </w:p>
    <w:p w14:paraId="68FFCDE2" w14:textId="77777777" w:rsidR="00395A90" w:rsidRDefault="00395A90">
      <w:pPr>
        <w:rPr>
          <w:sz w:val="24"/>
          <w:szCs w:val="24"/>
        </w:rPr>
      </w:pPr>
    </w:p>
    <w:p w14:paraId="2DA32FB7" w14:textId="4D9E3247" w:rsidR="00395A90" w:rsidRDefault="00395A9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11) Public Comments </w:t>
      </w:r>
    </w:p>
    <w:p w14:paraId="33DDE506" w14:textId="791E9709" w:rsidR="00956C54" w:rsidRDefault="00956C54">
      <w:pPr>
        <w:rPr>
          <w:b/>
          <w:bCs/>
          <w:sz w:val="24"/>
          <w:szCs w:val="24"/>
        </w:rPr>
      </w:pPr>
    </w:p>
    <w:p w14:paraId="5FA264FF" w14:textId="65C041D3" w:rsidR="00956C54" w:rsidRDefault="00A63B6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56C54">
        <w:rPr>
          <w:sz w:val="24"/>
          <w:szCs w:val="24"/>
        </w:rPr>
        <w:t xml:space="preserve">Donna Hellmann, 3981 Windy Bluff CT. Stated her comments on </w:t>
      </w:r>
    </w:p>
    <w:p w14:paraId="286EA1D6" w14:textId="77777777" w:rsidR="00956C54" w:rsidRDefault="00956C54">
      <w:pPr>
        <w:rPr>
          <w:sz w:val="24"/>
          <w:szCs w:val="24"/>
        </w:rPr>
      </w:pPr>
    </w:p>
    <w:p w14:paraId="5AEA801E" w14:textId="1FE50D98" w:rsidR="00C57C5A" w:rsidRDefault="00956C54">
      <w:pPr>
        <w:rPr>
          <w:sz w:val="24"/>
          <w:szCs w:val="24"/>
        </w:rPr>
      </w:pPr>
      <w:r>
        <w:rPr>
          <w:sz w:val="24"/>
          <w:szCs w:val="24"/>
        </w:rPr>
        <w:t>Kevin Price</w:t>
      </w:r>
      <w:r w:rsidR="008318F9">
        <w:rPr>
          <w:sz w:val="24"/>
          <w:szCs w:val="24"/>
        </w:rPr>
        <w:t>,</w:t>
      </w:r>
      <w:r>
        <w:rPr>
          <w:sz w:val="24"/>
          <w:szCs w:val="24"/>
        </w:rPr>
        <w:t xml:space="preserve"> 3249 Spillway CT. Mr. Price stated comments on taxes.</w:t>
      </w:r>
    </w:p>
    <w:p w14:paraId="07161179" w14:textId="77777777" w:rsidR="00C57C5A" w:rsidRDefault="00C57C5A">
      <w:pPr>
        <w:rPr>
          <w:sz w:val="24"/>
          <w:szCs w:val="24"/>
        </w:rPr>
      </w:pPr>
    </w:p>
    <w:p w14:paraId="4CBDCAED" w14:textId="77777777" w:rsidR="00C57C5A" w:rsidRDefault="00C57C5A" w:rsidP="00C57C5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11. </w:t>
      </w:r>
      <w:r w:rsidRPr="008B745D">
        <w:rPr>
          <w:b/>
          <w:bCs/>
          <w:sz w:val="24"/>
          <w:szCs w:val="24"/>
        </w:rPr>
        <w:t>Trustees/ Staff Discussion</w:t>
      </w:r>
    </w:p>
    <w:p w14:paraId="281EBC44" w14:textId="77777777" w:rsidR="00C57C5A" w:rsidRPr="008318F9" w:rsidRDefault="00C57C5A" w:rsidP="008318F9">
      <w:pPr>
        <w:ind w:left="360"/>
        <w:rPr>
          <w:sz w:val="24"/>
          <w:szCs w:val="24"/>
        </w:rPr>
      </w:pPr>
      <w:r w:rsidRPr="008318F9">
        <w:rPr>
          <w:sz w:val="24"/>
          <w:szCs w:val="24"/>
        </w:rPr>
        <w:t>None.</w:t>
      </w:r>
    </w:p>
    <w:p w14:paraId="3E295232" w14:textId="77777777" w:rsidR="00C57C5A" w:rsidRDefault="00C57C5A" w:rsidP="00C57C5A">
      <w:pPr>
        <w:rPr>
          <w:b/>
          <w:bCs/>
          <w:sz w:val="24"/>
          <w:szCs w:val="24"/>
        </w:rPr>
      </w:pPr>
    </w:p>
    <w:p w14:paraId="52432BAB" w14:textId="77777777" w:rsidR="00C57C5A" w:rsidRDefault="00C57C5A" w:rsidP="00C57C5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12. Adjourn</w:t>
      </w:r>
    </w:p>
    <w:p w14:paraId="75EF2159" w14:textId="054F9A56" w:rsidR="00C57C5A" w:rsidRDefault="00C57C5A" w:rsidP="008318F9">
      <w:pPr>
        <w:ind w:left="270"/>
        <w:rPr>
          <w:sz w:val="24"/>
          <w:szCs w:val="24"/>
        </w:rPr>
      </w:pPr>
      <w:r>
        <w:rPr>
          <w:sz w:val="24"/>
          <w:szCs w:val="24"/>
        </w:rPr>
        <w:t xml:space="preserve"> Mr. Moeller made a motion to adjourn. Mrs. Destefani seconded. </w:t>
      </w:r>
    </w:p>
    <w:p w14:paraId="71DF588D" w14:textId="77777777" w:rsidR="00C57C5A" w:rsidRDefault="00C57C5A" w:rsidP="00C57C5A">
      <w:pPr>
        <w:rPr>
          <w:sz w:val="24"/>
          <w:szCs w:val="24"/>
        </w:rPr>
      </w:pPr>
    </w:p>
    <w:p w14:paraId="205517EE" w14:textId="46B63125" w:rsidR="00C57C5A" w:rsidRPr="00DE4C10" w:rsidRDefault="00C57C5A" w:rsidP="00C57C5A">
      <w:pPr>
        <w:rPr>
          <w:sz w:val="24"/>
          <w:szCs w:val="24"/>
        </w:rPr>
      </w:pPr>
      <w:r w:rsidRPr="00DE4C10">
        <w:rPr>
          <w:sz w:val="24"/>
          <w:szCs w:val="24"/>
        </w:rPr>
        <w:t xml:space="preserve">Mr. </w:t>
      </w:r>
      <w:r>
        <w:rPr>
          <w:sz w:val="24"/>
          <w:szCs w:val="24"/>
        </w:rPr>
        <w:t xml:space="preserve">Moeller </w:t>
      </w:r>
      <w:r w:rsidRPr="00DE4C10">
        <w:rPr>
          <w:sz w:val="24"/>
          <w:szCs w:val="24"/>
        </w:rPr>
        <w:t>- Yes</w:t>
      </w:r>
    </w:p>
    <w:p w14:paraId="7B83BEED" w14:textId="77777777" w:rsidR="00C57C5A" w:rsidRDefault="00C57C5A" w:rsidP="00C57C5A">
      <w:pPr>
        <w:rPr>
          <w:sz w:val="24"/>
          <w:szCs w:val="24"/>
        </w:rPr>
      </w:pPr>
      <w:r w:rsidRPr="00DE4C10">
        <w:rPr>
          <w:sz w:val="24"/>
          <w:szCs w:val="24"/>
        </w:rPr>
        <w:t xml:space="preserve">Mrs. Destefani- Yes </w:t>
      </w:r>
    </w:p>
    <w:p w14:paraId="08409684" w14:textId="402E5FE3" w:rsidR="00C57C5A" w:rsidRPr="008B745D" w:rsidRDefault="008318F9" w:rsidP="00C57C5A">
      <w:pPr>
        <w:rPr>
          <w:sz w:val="24"/>
          <w:szCs w:val="24"/>
        </w:rPr>
      </w:pPr>
      <w:r>
        <w:rPr>
          <w:noProof/>
          <w:sz w:val="24"/>
          <w:szCs w:val="24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2158E9" wp14:editId="121FC7EC">
                <wp:simplePos x="0" y="0"/>
                <wp:positionH relativeFrom="column">
                  <wp:posOffset>-19050</wp:posOffset>
                </wp:positionH>
                <wp:positionV relativeFrom="paragraph">
                  <wp:posOffset>152400</wp:posOffset>
                </wp:positionV>
                <wp:extent cx="2647950" cy="0"/>
                <wp:effectExtent l="0" t="0" r="0" b="0"/>
                <wp:wrapNone/>
                <wp:docPr id="59380860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7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17768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12pt" to="207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12A13012" w14:textId="3E3B285B" w:rsidR="00C57C5A" w:rsidRPr="00395A90" w:rsidRDefault="008318F9">
      <w:pPr>
        <w:rPr>
          <w:sz w:val="24"/>
          <w:szCs w:val="24"/>
        </w:rPr>
      </w:pPr>
      <w:r>
        <w:rPr>
          <w:sz w:val="24"/>
          <w:szCs w:val="24"/>
        </w:rPr>
        <w:t>Richard J. Demko, Fiscal Officer</w:t>
      </w:r>
    </w:p>
    <w:sectPr w:rsidR="00C57C5A" w:rsidRPr="00395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DCD"/>
    <w:rsid w:val="000520F0"/>
    <w:rsid w:val="000A56E2"/>
    <w:rsid w:val="000B575C"/>
    <w:rsid w:val="000F3DC9"/>
    <w:rsid w:val="001D1FD3"/>
    <w:rsid w:val="001D4E08"/>
    <w:rsid w:val="0023021E"/>
    <w:rsid w:val="002570DC"/>
    <w:rsid w:val="002626B3"/>
    <w:rsid w:val="00295040"/>
    <w:rsid w:val="002E5137"/>
    <w:rsid w:val="003620B5"/>
    <w:rsid w:val="00365F98"/>
    <w:rsid w:val="00395A90"/>
    <w:rsid w:val="003C57F0"/>
    <w:rsid w:val="003D3B6C"/>
    <w:rsid w:val="00402940"/>
    <w:rsid w:val="004D7854"/>
    <w:rsid w:val="00504A94"/>
    <w:rsid w:val="005D16F2"/>
    <w:rsid w:val="006227D1"/>
    <w:rsid w:val="006A672D"/>
    <w:rsid w:val="006B3B2A"/>
    <w:rsid w:val="00760141"/>
    <w:rsid w:val="008318F9"/>
    <w:rsid w:val="00837ADF"/>
    <w:rsid w:val="008F4362"/>
    <w:rsid w:val="00944980"/>
    <w:rsid w:val="00956C54"/>
    <w:rsid w:val="009E071D"/>
    <w:rsid w:val="00A63B63"/>
    <w:rsid w:val="00AB3D5A"/>
    <w:rsid w:val="00AC2D3B"/>
    <w:rsid w:val="00B020FE"/>
    <w:rsid w:val="00B757C3"/>
    <w:rsid w:val="00C57C5A"/>
    <w:rsid w:val="00CA1F92"/>
    <w:rsid w:val="00D25CB2"/>
    <w:rsid w:val="00D46FFA"/>
    <w:rsid w:val="00E21DCD"/>
    <w:rsid w:val="00E42B98"/>
    <w:rsid w:val="00F30750"/>
    <w:rsid w:val="00F87026"/>
    <w:rsid w:val="00F9057F"/>
    <w:rsid w:val="00FE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FAE0EEE"/>
  <w15:chartTrackingRefBased/>
  <w15:docId w15:val="{BF425CB1-8337-4F54-BB60-DC51D108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DC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504A94"/>
    <w:pPr>
      <w:suppressAutoHyphens w:val="0"/>
      <w:ind w:firstLine="720"/>
    </w:pPr>
    <w:rPr>
      <w:sz w:val="28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504A94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3248</TotalTime>
  <Pages>6</Pages>
  <Words>1162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Brianna  McCaleb</dc:creator>
  <cp:keywords/>
  <dc:description/>
  <cp:lastModifiedBy>Sara Contreras</cp:lastModifiedBy>
  <cp:revision>7</cp:revision>
  <dcterms:created xsi:type="dcterms:W3CDTF">2023-10-04T13:10:00Z</dcterms:created>
  <dcterms:modified xsi:type="dcterms:W3CDTF">2023-10-13T19:27:00Z</dcterms:modified>
</cp:coreProperties>
</file>