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80C67" w14:textId="77777777" w:rsidR="00E8567F" w:rsidRPr="00E8567F" w:rsidRDefault="00E8567F" w:rsidP="00E8567F">
      <w:pPr>
        <w:jc w:val="both"/>
        <w:rPr>
          <w:b/>
          <w:bCs/>
          <w:sz w:val="24"/>
          <w:szCs w:val="24"/>
        </w:rPr>
      </w:pPr>
      <w:r w:rsidRPr="00E8567F">
        <w:rPr>
          <w:b/>
          <w:bCs/>
          <w:sz w:val="24"/>
          <w:szCs w:val="24"/>
        </w:rPr>
        <w:t>The Board of Trustees of Sugarcreek Township, Greene County, Ohio, in Regular Session on October 16, 2023, at 7:00PM.</w:t>
      </w:r>
    </w:p>
    <w:p w14:paraId="3540B2E5" w14:textId="77777777" w:rsidR="00E8567F" w:rsidRPr="00E8567F" w:rsidRDefault="00E8567F" w:rsidP="00E8567F"/>
    <w:p w14:paraId="0E1BCF1D" w14:textId="77777777" w:rsidR="00E8567F" w:rsidRPr="00E8567F" w:rsidRDefault="00E8567F" w:rsidP="00E8567F"/>
    <w:p w14:paraId="5BE54FCB" w14:textId="77777777" w:rsidR="00E8567F" w:rsidRPr="00E8567F" w:rsidRDefault="00E8567F" w:rsidP="00E8567F">
      <w:pPr>
        <w:rPr>
          <w:sz w:val="24"/>
          <w:szCs w:val="24"/>
        </w:rPr>
      </w:pPr>
      <w:r w:rsidRPr="00E8567F">
        <w:rPr>
          <w:b/>
          <w:bCs/>
          <w:sz w:val="24"/>
          <w:szCs w:val="24"/>
        </w:rPr>
        <w:t xml:space="preserve">1) </w:t>
      </w:r>
      <w:r w:rsidRPr="00E8567F">
        <w:rPr>
          <w:sz w:val="24"/>
          <w:szCs w:val="24"/>
        </w:rPr>
        <w:t xml:space="preserve">Mrs. Destefani called the session to order at 7:00pm </w:t>
      </w:r>
    </w:p>
    <w:p w14:paraId="07330ACC" w14:textId="77777777" w:rsidR="00E8567F" w:rsidRPr="00E8567F" w:rsidRDefault="00E8567F" w:rsidP="00E8567F">
      <w:pPr>
        <w:rPr>
          <w:b/>
          <w:bCs/>
          <w:sz w:val="24"/>
          <w:szCs w:val="24"/>
        </w:rPr>
      </w:pPr>
    </w:p>
    <w:p w14:paraId="4C31E4BD" w14:textId="77777777" w:rsidR="00E8567F" w:rsidRPr="00E8567F" w:rsidRDefault="00E8567F" w:rsidP="00E8567F">
      <w:pPr>
        <w:rPr>
          <w:sz w:val="24"/>
          <w:szCs w:val="24"/>
        </w:rPr>
      </w:pPr>
      <w:r w:rsidRPr="00E8567F">
        <w:rPr>
          <w:b/>
          <w:bCs/>
          <w:sz w:val="24"/>
          <w:szCs w:val="24"/>
        </w:rPr>
        <w:t xml:space="preserve">2) Mr. Demko called the roll with the board members, </w:t>
      </w:r>
      <w:r w:rsidRPr="00E8567F">
        <w:rPr>
          <w:sz w:val="24"/>
          <w:szCs w:val="24"/>
        </w:rPr>
        <w:t>Mr. Moeller, Mrs. Destefani, Mr. Cramer. Also in attendance, Barry Tiffany, Cara Tilford, Donna Hellmann, Louie Schatzberg.</w:t>
      </w:r>
    </w:p>
    <w:p w14:paraId="3120FC14" w14:textId="77777777" w:rsidR="00E8567F" w:rsidRPr="00E8567F" w:rsidRDefault="00E8567F" w:rsidP="00E8567F">
      <w:pPr>
        <w:rPr>
          <w:sz w:val="24"/>
          <w:szCs w:val="24"/>
        </w:rPr>
      </w:pPr>
    </w:p>
    <w:p w14:paraId="597367CD" w14:textId="77777777" w:rsidR="00E8567F" w:rsidRPr="00E8567F" w:rsidRDefault="00E8567F" w:rsidP="00E8567F">
      <w:pPr>
        <w:rPr>
          <w:b/>
          <w:bCs/>
          <w:sz w:val="24"/>
          <w:szCs w:val="24"/>
        </w:rPr>
      </w:pPr>
      <w:r w:rsidRPr="00E8567F">
        <w:rPr>
          <w:b/>
          <w:bCs/>
          <w:sz w:val="24"/>
          <w:szCs w:val="24"/>
        </w:rPr>
        <w:t xml:space="preserve">3) All in attendance stood for the Pledge of Allegiance. </w:t>
      </w:r>
    </w:p>
    <w:p w14:paraId="3B6209D3" w14:textId="77777777" w:rsidR="00E8567F" w:rsidRPr="00E8567F" w:rsidRDefault="00E8567F" w:rsidP="00E8567F">
      <w:pPr>
        <w:rPr>
          <w:b/>
          <w:bCs/>
          <w:sz w:val="24"/>
          <w:szCs w:val="24"/>
        </w:rPr>
      </w:pPr>
    </w:p>
    <w:p w14:paraId="3B1FC223" w14:textId="77777777" w:rsidR="00E8567F" w:rsidRPr="00E8567F" w:rsidRDefault="00E8567F" w:rsidP="00E8567F">
      <w:pPr>
        <w:rPr>
          <w:b/>
          <w:bCs/>
          <w:sz w:val="24"/>
          <w:szCs w:val="24"/>
        </w:rPr>
      </w:pPr>
      <w:r w:rsidRPr="00E8567F">
        <w:rPr>
          <w:b/>
          <w:bCs/>
          <w:sz w:val="24"/>
          <w:szCs w:val="24"/>
        </w:rPr>
        <w:t>4) Cub Scouts – Pack 3 Arrow of Light Scouts</w:t>
      </w:r>
    </w:p>
    <w:p w14:paraId="4C67946D" w14:textId="77777777" w:rsidR="00E8567F" w:rsidRPr="00E8567F" w:rsidRDefault="00E8567F" w:rsidP="00E8567F">
      <w:pPr>
        <w:rPr>
          <w:b/>
          <w:bCs/>
          <w:sz w:val="24"/>
          <w:szCs w:val="24"/>
        </w:rPr>
      </w:pPr>
    </w:p>
    <w:p w14:paraId="3CB60006" w14:textId="77777777" w:rsidR="00E8567F" w:rsidRPr="00E8567F" w:rsidRDefault="00E8567F" w:rsidP="00E8567F">
      <w:pPr>
        <w:rPr>
          <w:b/>
          <w:bCs/>
          <w:sz w:val="24"/>
          <w:szCs w:val="24"/>
        </w:rPr>
      </w:pPr>
      <w:r w:rsidRPr="00E8567F">
        <w:rPr>
          <w:b/>
          <w:bCs/>
          <w:sz w:val="24"/>
          <w:szCs w:val="24"/>
        </w:rPr>
        <w:t>5) Greene County Child Services – Issue 20 renewal</w:t>
      </w:r>
    </w:p>
    <w:p w14:paraId="2D2BCBA2" w14:textId="77777777" w:rsidR="00E8567F" w:rsidRPr="00E8567F" w:rsidRDefault="00E8567F" w:rsidP="00E8567F">
      <w:pPr>
        <w:rPr>
          <w:sz w:val="24"/>
          <w:szCs w:val="24"/>
        </w:rPr>
      </w:pPr>
      <w:r w:rsidRPr="00E8567F">
        <w:rPr>
          <w:sz w:val="24"/>
          <w:szCs w:val="24"/>
        </w:rPr>
        <w:t xml:space="preserve">Woman stated the purpose of Issue 20 and the impact it has on Greene County. </w:t>
      </w:r>
    </w:p>
    <w:p w14:paraId="042FDD72" w14:textId="77777777" w:rsidR="00E8567F" w:rsidRPr="00E8567F" w:rsidRDefault="00E8567F" w:rsidP="00E8567F">
      <w:pPr>
        <w:rPr>
          <w:sz w:val="24"/>
          <w:szCs w:val="24"/>
        </w:rPr>
      </w:pPr>
    </w:p>
    <w:p w14:paraId="3B4F1EDA" w14:textId="77777777" w:rsidR="00E8567F" w:rsidRPr="00E8567F" w:rsidRDefault="00E8567F" w:rsidP="00E8567F">
      <w:pPr>
        <w:rPr>
          <w:b/>
          <w:bCs/>
          <w:sz w:val="24"/>
          <w:szCs w:val="24"/>
        </w:rPr>
      </w:pPr>
      <w:r w:rsidRPr="00E8567F">
        <w:rPr>
          <w:b/>
          <w:bCs/>
          <w:sz w:val="24"/>
          <w:szCs w:val="24"/>
        </w:rPr>
        <w:t>6) Reports</w:t>
      </w:r>
    </w:p>
    <w:p w14:paraId="655F7320" w14:textId="77777777" w:rsidR="00E8567F" w:rsidRPr="00E8567F" w:rsidRDefault="00E8567F" w:rsidP="00E8567F">
      <w:pPr>
        <w:rPr>
          <w:sz w:val="24"/>
          <w:szCs w:val="24"/>
        </w:rPr>
      </w:pPr>
    </w:p>
    <w:p w14:paraId="19D07BFA" w14:textId="77777777" w:rsidR="00E8567F" w:rsidRPr="00E8567F" w:rsidRDefault="00E8567F" w:rsidP="00E8567F">
      <w:pPr>
        <w:rPr>
          <w:b/>
          <w:bCs/>
          <w:sz w:val="24"/>
          <w:szCs w:val="24"/>
        </w:rPr>
      </w:pPr>
      <w:r w:rsidRPr="00E8567F">
        <w:rPr>
          <w:b/>
          <w:bCs/>
          <w:sz w:val="24"/>
          <w:szCs w:val="24"/>
        </w:rPr>
        <w:t xml:space="preserve">Administrator </w:t>
      </w:r>
    </w:p>
    <w:p w14:paraId="6E30E821" w14:textId="77777777" w:rsidR="00E8567F" w:rsidRPr="00E8567F" w:rsidRDefault="00E8567F" w:rsidP="00E8567F">
      <w:pPr>
        <w:rPr>
          <w:sz w:val="24"/>
          <w:szCs w:val="24"/>
        </w:rPr>
      </w:pPr>
      <w:r w:rsidRPr="00E8567F">
        <w:rPr>
          <w:sz w:val="24"/>
          <w:szCs w:val="24"/>
        </w:rPr>
        <w:t xml:space="preserve">Mrs. Tilford stated that Payor will be moving forward for our payroll. </w:t>
      </w:r>
    </w:p>
    <w:p w14:paraId="654630AC" w14:textId="77777777" w:rsidR="00E8567F" w:rsidRPr="00E8567F" w:rsidRDefault="00E8567F" w:rsidP="00E8567F">
      <w:pPr>
        <w:ind w:left="720"/>
        <w:contextualSpacing/>
        <w:rPr>
          <w:sz w:val="24"/>
          <w:szCs w:val="24"/>
        </w:rPr>
      </w:pPr>
    </w:p>
    <w:p w14:paraId="50C62BE5" w14:textId="77777777" w:rsidR="00E8567F" w:rsidRPr="00E8567F" w:rsidRDefault="00E8567F" w:rsidP="00E8567F">
      <w:pPr>
        <w:rPr>
          <w:sz w:val="24"/>
          <w:szCs w:val="24"/>
        </w:rPr>
      </w:pPr>
      <w:r w:rsidRPr="00E8567F">
        <w:rPr>
          <w:sz w:val="24"/>
          <w:szCs w:val="24"/>
        </w:rPr>
        <w:t xml:space="preserve">Mr. Cramer commented on O Dots lean towards a divergent diamond solution vs split interchange diversion. </w:t>
      </w:r>
    </w:p>
    <w:p w14:paraId="5D8EE23B" w14:textId="77777777" w:rsidR="00E8567F" w:rsidRPr="00E8567F" w:rsidRDefault="00E8567F" w:rsidP="00E8567F">
      <w:pPr>
        <w:rPr>
          <w:sz w:val="24"/>
          <w:szCs w:val="24"/>
        </w:rPr>
      </w:pPr>
    </w:p>
    <w:p w14:paraId="4D89DCCE" w14:textId="77777777" w:rsidR="00E8567F" w:rsidRPr="00E8567F" w:rsidRDefault="00E8567F" w:rsidP="00E8567F">
      <w:pPr>
        <w:rPr>
          <w:sz w:val="24"/>
          <w:szCs w:val="24"/>
        </w:rPr>
      </w:pPr>
      <w:r w:rsidRPr="00E8567F">
        <w:rPr>
          <w:sz w:val="24"/>
          <w:szCs w:val="24"/>
        </w:rPr>
        <w:t xml:space="preserve">Mrs. Tilford confirmed that divergent address O Dots immediate needs. An evaluation analysis on efficiency between the two options is in the works driven by the Greene County Commission. </w:t>
      </w:r>
    </w:p>
    <w:p w14:paraId="3CE8AFD7" w14:textId="77777777" w:rsidR="00E8567F" w:rsidRPr="00E8567F" w:rsidRDefault="00E8567F" w:rsidP="00E8567F">
      <w:pPr>
        <w:rPr>
          <w:sz w:val="24"/>
          <w:szCs w:val="24"/>
        </w:rPr>
      </w:pPr>
    </w:p>
    <w:p w14:paraId="45AE9F40" w14:textId="77777777" w:rsidR="00E8567F" w:rsidRPr="00E8567F" w:rsidRDefault="00E8567F" w:rsidP="00E8567F">
      <w:pPr>
        <w:rPr>
          <w:sz w:val="24"/>
          <w:szCs w:val="24"/>
        </w:rPr>
      </w:pPr>
      <w:r w:rsidRPr="00E8567F">
        <w:rPr>
          <w:sz w:val="24"/>
          <w:szCs w:val="24"/>
        </w:rPr>
        <w:t>Mrs. Tilford stated if the Greene County Commission lacks interest in the project, it can result in the decision of the Divergent Diamond.</w:t>
      </w:r>
    </w:p>
    <w:p w14:paraId="5720336A" w14:textId="77777777" w:rsidR="00E8567F" w:rsidRPr="00E8567F" w:rsidRDefault="00E8567F" w:rsidP="00E8567F">
      <w:pPr>
        <w:rPr>
          <w:sz w:val="24"/>
          <w:szCs w:val="24"/>
        </w:rPr>
      </w:pPr>
    </w:p>
    <w:p w14:paraId="09614932" w14:textId="77777777" w:rsidR="00E8567F" w:rsidRPr="00E8567F" w:rsidRDefault="00E8567F" w:rsidP="00E8567F">
      <w:pPr>
        <w:rPr>
          <w:b/>
          <w:bCs/>
          <w:sz w:val="24"/>
          <w:szCs w:val="24"/>
        </w:rPr>
      </w:pPr>
      <w:r w:rsidRPr="00E8567F">
        <w:rPr>
          <w:b/>
          <w:bCs/>
          <w:sz w:val="24"/>
          <w:szCs w:val="24"/>
        </w:rPr>
        <w:t>Zoning</w:t>
      </w:r>
    </w:p>
    <w:p w14:paraId="7441B4EA" w14:textId="77777777" w:rsidR="00E8567F" w:rsidRPr="00E8567F" w:rsidRDefault="00E8567F" w:rsidP="00E8567F">
      <w:pPr>
        <w:rPr>
          <w:sz w:val="24"/>
          <w:szCs w:val="24"/>
        </w:rPr>
      </w:pPr>
      <w:r w:rsidRPr="00E8567F">
        <w:rPr>
          <w:sz w:val="24"/>
          <w:szCs w:val="24"/>
        </w:rPr>
        <w:t xml:space="preserve">Mrs. Tilford addressed the BZC meeting on Wednesday on the topic of plan modifications. </w:t>
      </w:r>
    </w:p>
    <w:p w14:paraId="17C6663A" w14:textId="77777777" w:rsidR="00E8567F" w:rsidRPr="00E8567F" w:rsidRDefault="00E8567F" w:rsidP="00E8567F">
      <w:pPr>
        <w:rPr>
          <w:sz w:val="24"/>
          <w:szCs w:val="24"/>
        </w:rPr>
      </w:pPr>
    </w:p>
    <w:p w14:paraId="314C843B" w14:textId="77777777" w:rsidR="00E8567F" w:rsidRPr="00E8567F" w:rsidRDefault="00E8567F" w:rsidP="00E8567F">
      <w:pPr>
        <w:rPr>
          <w:sz w:val="24"/>
          <w:szCs w:val="24"/>
        </w:rPr>
      </w:pPr>
      <w:r w:rsidRPr="00E8567F">
        <w:rPr>
          <w:sz w:val="24"/>
          <w:szCs w:val="24"/>
        </w:rPr>
        <w:t xml:space="preserve">Mrs. Tilford </w:t>
      </w:r>
      <w:proofErr w:type="gramStart"/>
      <w:r w:rsidRPr="00E8567F">
        <w:rPr>
          <w:sz w:val="24"/>
          <w:szCs w:val="24"/>
        </w:rPr>
        <w:t>stated</w:t>
      </w:r>
      <w:proofErr w:type="gramEnd"/>
      <w:r w:rsidRPr="00E8567F">
        <w:rPr>
          <w:sz w:val="24"/>
          <w:szCs w:val="24"/>
        </w:rPr>
        <w:t xml:space="preserve"> the discussion on holding a traffic study on Carpenter Rd. No feedback to follow up on currently.</w:t>
      </w:r>
    </w:p>
    <w:p w14:paraId="5F799802" w14:textId="77777777" w:rsidR="00E8567F" w:rsidRPr="00E8567F" w:rsidRDefault="00E8567F" w:rsidP="00E8567F">
      <w:pPr>
        <w:rPr>
          <w:sz w:val="24"/>
          <w:szCs w:val="24"/>
        </w:rPr>
      </w:pPr>
    </w:p>
    <w:p w14:paraId="56C976FE" w14:textId="77777777" w:rsidR="00E8567F" w:rsidRPr="00E8567F" w:rsidRDefault="00E8567F" w:rsidP="00E8567F">
      <w:pPr>
        <w:rPr>
          <w:sz w:val="24"/>
          <w:szCs w:val="24"/>
        </w:rPr>
      </w:pPr>
      <w:r w:rsidRPr="00E8567F">
        <w:rPr>
          <w:sz w:val="24"/>
          <w:szCs w:val="24"/>
        </w:rPr>
        <w:t xml:space="preserve">     </w:t>
      </w:r>
    </w:p>
    <w:p w14:paraId="09E6C831" w14:textId="77777777" w:rsidR="00E8567F" w:rsidRPr="00E8567F" w:rsidRDefault="00E8567F" w:rsidP="00E8567F">
      <w:pPr>
        <w:rPr>
          <w:b/>
          <w:bCs/>
          <w:sz w:val="24"/>
          <w:szCs w:val="24"/>
        </w:rPr>
      </w:pPr>
      <w:r w:rsidRPr="00E8567F">
        <w:rPr>
          <w:b/>
          <w:bCs/>
          <w:sz w:val="24"/>
          <w:szCs w:val="24"/>
        </w:rPr>
        <w:t>Fiscal Officer</w:t>
      </w:r>
    </w:p>
    <w:p w14:paraId="759AB213" w14:textId="77777777" w:rsidR="00E8567F" w:rsidRPr="00E8567F" w:rsidRDefault="00E8567F" w:rsidP="00E8567F">
      <w:pPr>
        <w:rPr>
          <w:sz w:val="24"/>
          <w:szCs w:val="24"/>
        </w:rPr>
      </w:pPr>
      <w:r w:rsidRPr="00E8567F">
        <w:rPr>
          <w:sz w:val="24"/>
          <w:szCs w:val="24"/>
        </w:rPr>
        <w:t xml:space="preserve">Mrs. Tilford informed the board of the department head meeting presenting the needs and how they can be met by the Township. </w:t>
      </w:r>
    </w:p>
    <w:p w14:paraId="4AAE7E89" w14:textId="77777777" w:rsidR="00E8567F" w:rsidRPr="00E8567F" w:rsidRDefault="00E8567F" w:rsidP="00E8567F">
      <w:pPr>
        <w:rPr>
          <w:sz w:val="24"/>
          <w:szCs w:val="24"/>
        </w:rPr>
      </w:pPr>
    </w:p>
    <w:p w14:paraId="23391C85" w14:textId="77777777" w:rsidR="00E8567F" w:rsidRPr="00E8567F" w:rsidRDefault="00E8567F" w:rsidP="00E8567F">
      <w:pPr>
        <w:rPr>
          <w:b/>
          <w:bCs/>
          <w:sz w:val="24"/>
          <w:szCs w:val="24"/>
        </w:rPr>
      </w:pPr>
      <w:r w:rsidRPr="00E8567F">
        <w:rPr>
          <w:b/>
          <w:bCs/>
          <w:sz w:val="24"/>
          <w:szCs w:val="24"/>
        </w:rPr>
        <w:t>Fire</w:t>
      </w:r>
    </w:p>
    <w:p w14:paraId="6107F07B" w14:textId="77777777" w:rsidR="00E8567F" w:rsidRPr="00E8567F" w:rsidRDefault="00E8567F" w:rsidP="00E8567F">
      <w:pPr>
        <w:rPr>
          <w:sz w:val="24"/>
          <w:szCs w:val="24"/>
        </w:rPr>
      </w:pPr>
      <w:r w:rsidRPr="00E8567F">
        <w:rPr>
          <w:sz w:val="24"/>
          <w:szCs w:val="24"/>
        </w:rPr>
        <w:t xml:space="preserve">Chief Buffenbarger had nothing to add. </w:t>
      </w:r>
    </w:p>
    <w:p w14:paraId="08A19A8B" w14:textId="77777777" w:rsidR="00E8567F" w:rsidRPr="00E8567F" w:rsidRDefault="00E8567F" w:rsidP="00E8567F">
      <w:pPr>
        <w:rPr>
          <w:sz w:val="24"/>
          <w:szCs w:val="24"/>
        </w:rPr>
      </w:pPr>
    </w:p>
    <w:p w14:paraId="3AB283A3" w14:textId="77777777" w:rsidR="00E8567F" w:rsidRPr="00E8567F" w:rsidRDefault="00E8567F" w:rsidP="00E8567F">
      <w:pPr>
        <w:rPr>
          <w:b/>
          <w:bCs/>
          <w:sz w:val="24"/>
          <w:szCs w:val="24"/>
        </w:rPr>
      </w:pPr>
      <w:r w:rsidRPr="00E8567F">
        <w:rPr>
          <w:b/>
          <w:bCs/>
          <w:sz w:val="24"/>
          <w:szCs w:val="24"/>
        </w:rPr>
        <w:t xml:space="preserve">Police </w:t>
      </w:r>
    </w:p>
    <w:p w14:paraId="6D70E672" w14:textId="77777777" w:rsidR="00E8567F" w:rsidRPr="00E8567F" w:rsidRDefault="00E8567F" w:rsidP="00E8567F">
      <w:pPr>
        <w:rPr>
          <w:sz w:val="24"/>
          <w:szCs w:val="24"/>
        </w:rPr>
      </w:pPr>
      <w:r w:rsidRPr="00E8567F">
        <w:rPr>
          <w:sz w:val="24"/>
          <w:szCs w:val="24"/>
        </w:rPr>
        <w:t xml:space="preserve">Chief Brown had nothing to add. </w:t>
      </w:r>
    </w:p>
    <w:p w14:paraId="1F458247" w14:textId="77777777" w:rsidR="00E8567F" w:rsidRPr="00E8567F" w:rsidRDefault="00E8567F" w:rsidP="00E8567F">
      <w:pPr>
        <w:rPr>
          <w:sz w:val="24"/>
          <w:szCs w:val="24"/>
        </w:rPr>
      </w:pPr>
    </w:p>
    <w:p w14:paraId="48A38FC5" w14:textId="77777777" w:rsidR="00E8567F" w:rsidRPr="00E8567F" w:rsidRDefault="00E8567F" w:rsidP="00E8567F">
      <w:pPr>
        <w:rPr>
          <w:sz w:val="24"/>
          <w:szCs w:val="24"/>
        </w:rPr>
      </w:pPr>
      <w:r w:rsidRPr="00E8567F">
        <w:rPr>
          <w:sz w:val="24"/>
          <w:szCs w:val="24"/>
        </w:rPr>
        <w:lastRenderedPageBreak/>
        <w:t>Chief Brown stated that the department is down three officers. The recent hires are currently in their FTO program but should be set in the beginning of January.</w:t>
      </w:r>
    </w:p>
    <w:p w14:paraId="45CF5853" w14:textId="77777777" w:rsidR="00E8567F" w:rsidRPr="00E8567F" w:rsidRDefault="00E8567F" w:rsidP="00E8567F">
      <w:pPr>
        <w:rPr>
          <w:b/>
          <w:bCs/>
          <w:sz w:val="24"/>
          <w:szCs w:val="24"/>
        </w:rPr>
      </w:pPr>
    </w:p>
    <w:p w14:paraId="3E7C473D" w14:textId="77777777" w:rsidR="00E8567F" w:rsidRPr="00E8567F" w:rsidRDefault="00E8567F" w:rsidP="00E8567F">
      <w:pPr>
        <w:rPr>
          <w:b/>
          <w:bCs/>
          <w:sz w:val="24"/>
          <w:szCs w:val="24"/>
        </w:rPr>
      </w:pPr>
      <w:r w:rsidRPr="00E8567F">
        <w:rPr>
          <w:b/>
          <w:bCs/>
          <w:sz w:val="24"/>
          <w:szCs w:val="24"/>
        </w:rPr>
        <w:t xml:space="preserve">Roads and Services </w:t>
      </w:r>
    </w:p>
    <w:p w14:paraId="40C5B5E5" w14:textId="77777777" w:rsidR="00E8567F" w:rsidRPr="00E8567F" w:rsidRDefault="00E8567F" w:rsidP="00E8567F">
      <w:pPr>
        <w:rPr>
          <w:sz w:val="24"/>
          <w:szCs w:val="24"/>
        </w:rPr>
      </w:pPr>
      <w:r w:rsidRPr="00E8567F">
        <w:rPr>
          <w:sz w:val="24"/>
          <w:szCs w:val="24"/>
        </w:rPr>
        <w:t xml:space="preserve">Mr. Owens had nothing to add. </w:t>
      </w:r>
    </w:p>
    <w:p w14:paraId="7BDFD7A6" w14:textId="77777777" w:rsidR="00E8567F" w:rsidRPr="00E8567F" w:rsidRDefault="00E8567F" w:rsidP="00E8567F">
      <w:pPr>
        <w:rPr>
          <w:sz w:val="24"/>
          <w:szCs w:val="24"/>
        </w:rPr>
      </w:pPr>
    </w:p>
    <w:p w14:paraId="5560E3C1" w14:textId="77777777" w:rsidR="00E8567F" w:rsidRPr="00E8567F" w:rsidRDefault="00E8567F" w:rsidP="00E8567F">
      <w:pPr>
        <w:rPr>
          <w:b/>
          <w:bCs/>
          <w:sz w:val="24"/>
          <w:szCs w:val="24"/>
        </w:rPr>
      </w:pPr>
      <w:r w:rsidRPr="00E8567F">
        <w:rPr>
          <w:b/>
          <w:bCs/>
          <w:sz w:val="24"/>
          <w:szCs w:val="24"/>
        </w:rPr>
        <w:t xml:space="preserve">Information Technology </w:t>
      </w:r>
    </w:p>
    <w:p w14:paraId="010E450C" w14:textId="77777777" w:rsidR="00E8567F" w:rsidRPr="00E8567F" w:rsidRDefault="00E8567F" w:rsidP="00E8567F">
      <w:pPr>
        <w:rPr>
          <w:sz w:val="24"/>
          <w:szCs w:val="24"/>
        </w:rPr>
      </w:pPr>
      <w:r w:rsidRPr="00E8567F">
        <w:rPr>
          <w:sz w:val="24"/>
          <w:szCs w:val="24"/>
        </w:rPr>
        <w:t xml:space="preserve">None. </w:t>
      </w:r>
    </w:p>
    <w:p w14:paraId="1B7BA059" w14:textId="77777777" w:rsidR="00E8567F" w:rsidRPr="00E8567F" w:rsidRDefault="00E8567F" w:rsidP="00E8567F">
      <w:pPr>
        <w:rPr>
          <w:sz w:val="24"/>
          <w:szCs w:val="24"/>
        </w:rPr>
      </w:pPr>
    </w:p>
    <w:p w14:paraId="70C338A4" w14:textId="77777777" w:rsidR="00E8567F" w:rsidRPr="00E8567F" w:rsidRDefault="00E8567F" w:rsidP="00E8567F">
      <w:pPr>
        <w:rPr>
          <w:b/>
          <w:bCs/>
          <w:sz w:val="24"/>
          <w:szCs w:val="24"/>
        </w:rPr>
      </w:pPr>
      <w:r w:rsidRPr="00E8567F">
        <w:rPr>
          <w:b/>
          <w:bCs/>
          <w:sz w:val="24"/>
          <w:szCs w:val="24"/>
        </w:rPr>
        <w:t xml:space="preserve">Trustees </w:t>
      </w:r>
    </w:p>
    <w:p w14:paraId="0C60EDC5" w14:textId="77777777" w:rsidR="00E8567F" w:rsidRPr="00E8567F" w:rsidRDefault="00E8567F" w:rsidP="00E8567F">
      <w:pPr>
        <w:rPr>
          <w:sz w:val="24"/>
          <w:szCs w:val="24"/>
        </w:rPr>
      </w:pPr>
      <w:r w:rsidRPr="00E8567F">
        <w:rPr>
          <w:sz w:val="24"/>
          <w:szCs w:val="24"/>
        </w:rPr>
        <w:t xml:space="preserve">Mr. Mueller asked about the money for the departments to spend on equipment. </w:t>
      </w:r>
    </w:p>
    <w:p w14:paraId="7D8E55EF" w14:textId="77777777" w:rsidR="00E8567F" w:rsidRPr="00E8567F" w:rsidRDefault="00E8567F" w:rsidP="00E8567F">
      <w:pPr>
        <w:rPr>
          <w:sz w:val="24"/>
          <w:szCs w:val="24"/>
        </w:rPr>
      </w:pPr>
    </w:p>
    <w:p w14:paraId="5883BAF1" w14:textId="77777777" w:rsidR="00E8567F" w:rsidRPr="00E8567F" w:rsidRDefault="00E8567F" w:rsidP="00E8567F">
      <w:pPr>
        <w:rPr>
          <w:sz w:val="24"/>
          <w:szCs w:val="24"/>
        </w:rPr>
      </w:pPr>
      <w:r w:rsidRPr="00E8567F">
        <w:rPr>
          <w:sz w:val="24"/>
          <w:szCs w:val="24"/>
        </w:rPr>
        <w:t>Mrs. Tilford reiterated the meeting with the department head resulted in a list of things the departments needed.</w:t>
      </w:r>
    </w:p>
    <w:p w14:paraId="50A798F9" w14:textId="77777777" w:rsidR="00E8567F" w:rsidRPr="00E8567F" w:rsidRDefault="00E8567F" w:rsidP="00E8567F">
      <w:pPr>
        <w:rPr>
          <w:sz w:val="24"/>
          <w:szCs w:val="24"/>
        </w:rPr>
      </w:pPr>
    </w:p>
    <w:p w14:paraId="48A4781A" w14:textId="77777777" w:rsidR="00E8567F" w:rsidRPr="00E8567F" w:rsidRDefault="00E8567F" w:rsidP="00E8567F">
      <w:pPr>
        <w:rPr>
          <w:sz w:val="24"/>
          <w:szCs w:val="24"/>
        </w:rPr>
      </w:pPr>
      <w:r w:rsidRPr="00E8567F">
        <w:rPr>
          <w:sz w:val="24"/>
          <w:szCs w:val="24"/>
        </w:rPr>
        <w:t xml:space="preserve">Mrs. Tilford noted in the discussion the needs and cost that the budgets can support: </w:t>
      </w:r>
      <w:bookmarkStart w:id="0" w:name="_Hlk149308530"/>
      <w:r w:rsidRPr="00E8567F">
        <w:rPr>
          <w:sz w:val="24"/>
          <w:szCs w:val="24"/>
        </w:rPr>
        <w:t>Nozzles for the fire department ranging around $2,00, fire hose $23,000, fire gear (2) $12,000</w:t>
      </w:r>
    </w:p>
    <w:p w14:paraId="68A049A5" w14:textId="77777777" w:rsidR="00E8567F" w:rsidRPr="00E8567F" w:rsidRDefault="00E8567F" w:rsidP="00E8567F">
      <w:pPr>
        <w:rPr>
          <w:sz w:val="24"/>
          <w:szCs w:val="24"/>
        </w:rPr>
      </w:pPr>
      <w:r w:rsidRPr="00E8567F">
        <w:rPr>
          <w:sz w:val="24"/>
          <w:szCs w:val="24"/>
        </w:rPr>
        <w:t xml:space="preserve">$40, 000 for tasers for police. </w:t>
      </w:r>
    </w:p>
    <w:bookmarkEnd w:id="0"/>
    <w:p w14:paraId="683634BA" w14:textId="77777777" w:rsidR="00E8567F" w:rsidRPr="00E8567F" w:rsidRDefault="00E8567F" w:rsidP="00E8567F">
      <w:pPr>
        <w:rPr>
          <w:sz w:val="24"/>
          <w:szCs w:val="24"/>
        </w:rPr>
      </w:pPr>
    </w:p>
    <w:p w14:paraId="0291B218" w14:textId="77777777" w:rsidR="00E8567F" w:rsidRPr="00E8567F" w:rsidRDefault="00E8567F" w:rsidP="00E8567F">
      <w:pPr>
        <w:rPr>
          <w:sz w:val="24"/>
          <w:szCs w:val="24"/>
        </w:rPr>
      </w:pPr>
      <w:r w:rsidRPr="00E8567F">
        <w:rPr>
          <w:sz w:val="24"/>
          <w:szCs w:val="24"/>
        </w:rPr>
        <w:t xml:space="preserve">Mrs. Destefani commented on the interest fund and suggested using that money when it is truly needed. </w:t>
      </w:r>
    </w:p>
    <w:p w14:paraId="2A69F320" w14:textId="77777777" w:rsidR="00E8567F" w:rsidRPr="00E8567F" w:rsidRDefault="00E8567F" w:rsidP="00E8567F">
      <w:pPr>
        <w:rPr>
          <w:sz w:val="24"/>
          <w:szCs w:val="24"/>
        </w:rPr>
      </w:pPr>
    </w:p>
    <w:p w14:paraId="3DA0D324" w14:textId="77777777" w:rsidR="00E8567F" w:rsidRPr="00E8567F" w:rsidRDefault="00E8567F" w:rsidP="00E8567F">
      <w:pPr>
        <w:rPr>
          <w:sz w:val="24"/>
          <w:szCs w:val="24"/>
        </w:rPr>
      </w:pPr>
      <w:r w:rsidRPr="00E8567F">
        <w:rPr>
          <w:sz w:val="24"/>
          <w:szCs w:val="24"/>
        </w:rPr>
        <w:t xml:space="preserve">Mrs. Tilford reported the additional funds that will be freed from the payment from the public safety office that will roll over to next year’s budget. </w:t>
      </w:r>
    </w:p>
    <w:p w14:paraId="5DD0E59E" w14:textId="77777777" w:rsidR="00E8567F" w:rsidRPr="00E8567F" w:rsidRDefault="00E8567F" w:rsidP="00E8567F">
      <w:pPr>
        <w:rPr>
          <w:sz w:val="24"/>
          <w:szCs w:val="24"/>
        </w:rPr>
      </w:pPr>
    </w:p>
    <w:p w14:paraId="3205BA90" w14:textId="77777777" w:rsidR="00E8567F" w:rsidRPr="00E8567F" w:rsidRDefault="00E8567F" w:rsidP="00E8567F">
      <w:pPr>
        <w:rPr>
          <w:sz w:val="24"/>
          <w:szCs w:val="24"/>
        </w:rPr>
      </w:pPr>
      <w:r w:rsidRPr="00E8567F">
        <w:rPr>
          <w:sz w:val="24"/>
          <w:szCs w:val="24"/>
        </w:rPr>
        <w:t xml:space="preserve">Mrs. Tilford requested approval for the equipment that was presented in this meeting from the different departments. </w:t>
      </w:r>
    </w:p>
    <w:p w14:paraId="20D2E9D3" w14:textId="77777777" w:rsidR="00E8567F" w:rsidRPr="00E8567F" w:rsidRDefault="00E8567F" w:rsidP="00E8567F">
      <w:pPr>
        <w:rPr>
          <w:sz w:val="24"/>
          <w:szCs w:val="24"/>
        </w:rPr>
      </w:pPr>
    </w:p>
    <w:p w14:paraId="56611061" w14:textId="77777777" w:rsidR="00E8567F" w:rsidRPr="00E8567F" w:rsidRDefault="00E8567F" w:rsidP="00E8567F">
      <w:pPr>
        <w:rPr>
          <w:sz w:val="24"/>
          <w:szCs w:val="24"/>
        </w:rPr>
      </w:pPr>
      <w:r w:rsidRPr="00E8567F">
        <w:rPr>
          <w:sz w:val="24"/>
          <w:szCs w:val="24"/>
        </w:rPr>
        <w:t xml:space="preserve">Mr. Cramer reported River Ridge two has water running. </w:t>
      </w:r>
    </w:p>
    <w:p w14:paraId="64BE3313" w14:textId="77777777" w:rsidR="00E8567F" w:rsidRPr="00E8567F" w:rsidRDefault="00E8567F" w:rsidP="00E8567F">
      <w:pPr>
        <w:rPr>
          <w:sz w:val="24"/>
          <w:szCs w:val="24"/>
        </w:rPr>
      </w:pPr>
    </w:p>
    <w:p w14:paraId="6FBA57EF" w14:textId="77777777" w:rsidR="00E8567F" w:rsidRPr="00E8567F" w:rsidRDefault="00E8567F" w:rsidP="00E8567F">
      <w:pPr>
        <w:rPr>
          <w:b/>
          <w:bCs/>
          <w:sz w:val="24"/>
          <w:szCs w:val="24"/>
        </w:rPr>
      </w:pPr>
      <w:r w:rsidRPr="00E8567F">
        <w:rPr>
          <w:b/>
          <w:bCs/>
          <w:sz w:val="24"/>
          <w:szCs w:val="24"/>
        </w:rPr>
        <w:t xml:space="preserve">Public Comments </w:t>
      </w:r>
    </w:p>
    <w:p w14:paraId="5ACC6B93" w14:textId="77777777" w:rsidR="00E8567F" w:rsidRPr="00E8567F" w:rsidRDefault="00E8567F" w:rsidP="00E8567F">
      <w:pPr>
        <w:rPr>
          <w:sz w:val="24"/>
          <w:szCs w:val="24"/>
        </w:rPr>
      </w:pPr>
      <w:r w:rsidRPr="00E8567F">
        <w:rPr>
          <w:sz w:val="24"/>
          <w:szCs w:val="24"/>
        </w:rPr>
        <w:t xml:space="preserve">None. </w:t>
      </w:r>
    </w:p>
    <w:p w14:paraId="6F47DB10" w14:textId="77777777" w:rsidR="00E8567F" w:rsidRPr="00E8567F" w:rsidRDefault="00E8567F" w:rsidP="00E8567F">
      <w:pPr>
        <w:rPr>
          <w:sz w:val="24"/>
          <w:szCs w:val="24"/>
        </w:rPr>
      </w:pPr>
    </w:p>
    <w:p w14:paraId="32ABEDE6" w14:textId="77777777" w:rsidR="00E8567F" w:rsidRPr="00E8567F" w:rsidRDefault="00E8567F" w:rsidP="00E8567F">
      <w:pPr>
        <w:rPr>
          <w:b/>
          <w:bCs/>
          <w:sz w:val="24"/>
          <w:szCs w:val="24"/>
        </w:rPr>
      </w:pPr>
      <w:r w:rsidRPr="00E8567F">
        <w:rPr>
          <w:b/>
          <w:bCs/>
          <w:sz w:val="24"/>
          <w:szCs w:val="24"/>
        </w:rPr>
        <w:t>Old Business</w:t>
      </w:r>
    </w:p>
    <w:p w14:paraId="08D2586A" w14:textId="77777777" w:rsidR="00E8567F" w:rsidRPr="00E8567F" w:rsidRDefault="00E8567F" w:rsidP="00E8567F">
      <w:pPr>
        <w:rPr>
          <w:sz w:val="24"/>
          <w:szCs w:val="24"/>
        </w:rPr>
      </w:pPr>
      <w:r w:rsidRPr="00E8567F">
        <w:rPr>
          <w:sz w:val="24"/>
          <w:szCs w:val="24"/>
        </w:rPr>
        <w:t>None.</w:t>
      </w:r>
    </w:p>
    <w:p w14:paraId="08969568" w14:textId="77777777" w:rsidR="00E8567F" w:rsidRPr="00E8567F" w:rsidRDefault="00E8567F" w:rsidP="00E8567F">
      <w:pPr>
        <w:rPr>
          <w:sz w:val="24"/>
          <w:szCs w:val="24"/>
        </w:rPr>
      </w:pPr>
    </w:p>
    <w:p w14:paraId="13EE616B" w14:textId="77777777" w:rsidR="00E8567F" w:rsidRPr="00E8567F" w:rsidRDefault="00E8567F" w:rsidP="00E8567F">
      <w:pPr>
        <w:rPr>
          <w:b/>
          <w:bCs/>
          <w:sz w:val="24"/>
          <w:szCs w:val="24"/>
        </w:rPr>
      </w:pPr>
      <w:r w:rsidRPr="00E8567F">
        <w:rPr>
          <w:b/>
          <w:bCs/>
          <w:sz w:val="24"/>
          <w:szCs w:val="24"/>
        </w:rPr>
        <w:t xml:space="preserve">9) Consent Agenda Items </w:t>
      </w:r>
    </w:p>
    <w:p w14:paraId="3B1C06E9" w14:textId="77777777" w:rsidR="00E8567F" w:rsidRPr="00E8567F" w:rsidRDefault="00E8567F" w:rsidP="00E8567F">
      <w:pPr>
        <w:numPr>
          <w:ilvl w:val="0"/>
          <w:numId w:val="3"/>
        </w:numPr>
        <w:contextualSpacing/>
        <w:jc w:val="both"/>
        <w:rPr>
          <w:sz w:val="24"/>
          <w:szCs w:val="24"/>
        </w:rPr>
      </w:pPr>
      <w:r w:rsidRPr="00E8567F">
        <w:rPr>
          <w:sz w:val="24"/>
          <w:szCs w:val="24"/>
        </w:rPr>
        <w:t>Payment of Bills</w:t>
      </w:r>
    </w:p>
    <w:p w14:paraId="3D41E599" w14:textId="77777777" w:rsidR="00E8567F" w:rsidRPr="00E8567F" w:rsidRDefault="00E8567F" w:rsidP="00E8567F">
      <w:pPr>
        <w:numPr>
          <w:ilvl w:val="0"/>
          <w:numId w:val="3"/>
        </w:numPr>
        <w:tabs>
          <w:tab w:val="left" w:pos="720"/>
        </w:tabs>
        <w:contextualSpacing/>
        <w:jc w:val="both"/>
        <w:rPr>
          <w:b/>
          <w:sz w:val="24"/>
          <w:szCs w:val="24"/>
        </w:rPr>
      </w:pPr>
      <w:r w:rsidRPr="00E8567F">
        <w:rPr>
          <w:sz w:val="24"/>
          <w:szCs w:val="24"/>
        </w:rPr>
        <w:t xml:space="preserve">Minutes </w:t>
      </w:r>
    </w:p>
    <w:p w14:paraId="2411E6F7" w14:textId="77777777" w:rsidR="00E8567F" w:rsidRPr="00E8567F" w:rsidRDefault="00E8567F" w:rsidP="00E8567F">
      <w:pPr>
        <w:numPr>
          <w:ilvl w:val="0"/>
          <w:numId w:val="3"/>
        </w:numPr>
        <w:tabs>
          <w:tab w:val="left" w:pos="720"/>
        </w:tabs>
        <w:contextualSpacing/>
        <w:rPr>
          <w:b/>
          <w:sz w:val="24"/>
          <w:szCs w:val="24"/>
        </w:rPr>
      </w:pPr>
      <w:r w:rsidRPr="00E8567F">
        <w:rPr>
          <w:bCs/>
          <w:sz w:val="24"/>
          <w:szCs w:val="24"/>
        </w:rPr>
        <w:t>Reappointment of Board of Zoning Commission Member-Denise Moore – 2023.10.16.01</w:t>
      </w:r>
      <w:r w:rsidRPr="00E8567F">
        <w:rPr>
          <w:bCs/>
          <w:sz w:val="24"/>
          <w:szCs w:val="24"/>
        </w:rPr>
        <w:br/>
      </w:r>
    </w:p>
    <w:p w14:paraId="5DD6570A" w14:textId="77777777" w:rsidR="00E8567F" w:rsidRPr="00E8567F" w:rsidRDefault="00E8567F" w:rsidP="00E8567F">
      <w:pPr>
        <w:jc w:val="center"/>
        <w:rPr>
          <w:sz w:val="28"/>
          <w:szCs w:val="28"/>
          <w:lang w:eastAsia="en-US"/>
        </w:rPr>
      </w:pPr>
      <w:r w:rsidRPr="00E8567F">
        <w:rPr>
          <w:bCs/>
          <w:sz w:val="24"/>
          <w:szCs w:val="24"/>
        </w:rPr>
        <w:br/>
      </w:r>
      <w:r w:rsidRPr="00E8567F">
        <w:rPr>
          <w:b/>
          <w:sz w:val="28"/>
          <w:szCs w:val="28"/>
        </w:rPr>
        <w:t>SUGARCREEK TOWNSHIP</w:t>
      </w:r>
    </w:p>
    <w:p w14:paraId="02D5F526" w14:textId="77777777" w:rsidR="00E8567F" w:rsidRPr="00E8567F" w:rsidRDefault="00E8567F" w:rsidP="00E8567F">
      <w:pPr>
        <w:jc w:val="center"/>
        <w:rPr>
          <w:b/>
          <w:sz w:val="24"/>
          <w:szCs w:val="24"/>
        </w:rPr>
      </w:pPr>
      <w:r w:rsidRPr="00E8567F">
        <w:rPr>
          <w:b/>
          <w:sz w:val="24"/>
          <w:szCs w:val="24"/>
        </w:rPr>
        <w:t xml:space="preserve">RESOLUTION NO. </w:t>
      </w:r>
      <w:r w:rsidRPr="00E8567F">
        <w:rPr>
          <w:b/>
          <w:sz w:val="24"/>
          <w:szCs w:val="24"/>
          <w:u w:val="single"/>
        </w:rPr>
        <w:t>2023.10.16.01</w:t>
      </w:r>
    </w:p>
    <w:p w14:paraId="652A7677" w14:textId="77777777" w:rsidR="00E8567F" w:rsidRPr="00E8567F" w:rsidRDefault="00E8567F" w:rsidP="00E8567F">
      <w:pPr>
        <w:jc w:val="center"/>
        <w:rPr>
          <w:sz w:val="24"/>
          <w:szCs w:val="24"/>
        </w:rPr>
      </w:pPr>
      <w:r w:rsidRPr="00E8567F">
        <w:rPr>
          <w:sz w:val="24"/>
          <w:szCs w:val="24"/>
        </w:rPr>
        <w:t>IN RE:  Re-Appointment of Board of Zoning Commission Member Denise Moore</w:t>
      </w:r>
    </w:p>
    <w:p w14:paraId="290F8DE6" w14:textId="77777777" w:rsidR="00E8567F" w:rsidRPr="00E8567F" w:rsidRDefault="00E8567F" w:rsidP="00E8567F">
      <w:pPr>
        <w:rPr>
          <w:sz w:val="24"/>
          <w:szCs w:val="24"/>
        </w:rPr>
      </w:pPr>
    </w:p>
    <w:p w14:paraId="54C372CA" w14:textId="77777777" w:rsidR="00E8567F" w:rsidRPr="00E8567F" w:rsidRDefault="00E8567F" w:rsidP="00E8567F">
      <w:pPr>
        <w:spacing w:line="360" w:lineRule="auto"/>
        <w:ind w:firstLine="720"/>
        <w:jc w:val="both"/>
        <w:rPr>
          <w:sz w:val="24"/>
          <w:szCs w:val="24"/>
        </w:rPr>
      </w:pPr>
      <w:proofErr w:type="gramStart"/>
      <w:r w:rsidRPr="00E8567F">
        <w:rPr>
          <w:sz w:val="24"/>
          <w:szCs w:val="24"/>
        </w:rPr>
        <w:lastRenderedPageBreak/>
        <w:t>WHEREAS,</w:t>
      </w:r>
      <w:proofErr w:type="gramEnd"/>
      <w:r w:rsidRPr="00E8567F">
        <w:rPr>
          <w:sz w:val="24"/>
          <w:szCs w:val="24"/>
        </w:rPr>
        <w:t xml:space="preserve"> the five-year term of Board of Zoning Commission member Denise Moore will expire on March 31, 2023; and,</w:t>
      </w:r>
    </w:p>
    <w:p w14:paraId="69179F19" w14:textId="77777777" w:rsidR="00E8567F" w:rsidRPr="00E8567F" w:rsidRDefault="00E8567F" w:rsidP="00E8567F">
      <w:pPr>
        <w:ind w:firstLine="720"/>
        <w:jc w:val="both"/>
        <w:rPr>
          <w:sz w:val="24"/>
          <w:szCs w:val="24"/>
        </w:rPr>
      </w:pPr>
    </w:p>
    <w:p w14:paraId="4A3F7B9E" w14:textId="77777777" w:rsidR="00E8567F" w:rsidRPr="00E8567F" w:rsidRDefault="00E8567F" w:rsidP="00E8567F">
      <w:pPr>
        <w:spacing w:line="360" w:lineRule="auto"/>
        <w:ind w:firstLine="720"/>
        <w:jc w:val="both"/>
        <w:rPr>
          <w:sz w:val="24"/>
          <w:szCs w:val="24"/>
        </w:rPr>
      </w:pPr>
      <w:proofErr w:type="gramStart"/>
      <w:r w:rsidRPr="00E8567F">
        <w:rPr>
          <w:sz w:val="24"/>
          <w:szCs w:val="24"/>
        </w:rPr>
        <w:t>WHEREAS,</w:t>
      </w:r>
      <w:proofErr w:type="gramEnd"/>
      <w:r w:rsidRPr="00E8567F">
        <w:rPr>
          <w:sz w:val="24"/>
          <w:szCs w:val="24"/>
        </w:rPr>
        <w:t xml:space="preserve"> the Board of Zoning Commission plays a pivotal role in the land-use decisions for Sugarcreek Township; and,</w:t>
      </w:r>
    </w:p>
    <w:p w14:paraId="007627B5" w14:textId="77777777" w:rsidR="00E8567F" w:rsidRPr="00E8567F" w:rsidRDefault="00E8567F" w:rsidP="00E8567F">
      <w:pPr>
        <w:ind w:firstLine="720"/>
        <w:jc w:val="both"/>
        <w:rPr>
          <w:sz w:val="24"/>
          <w:szCs w:val="24"/>
        </w:rPr>
      </w:pPr>
    </w:p>
    <w:p w14:paraId="4FDDECEC" w14:textId="77777777" w:rsidR="00E8567F" w:rsidRPr="00E8567F" w:rsidRDefault="00E8567F" w:rsidP="00E8567F">
      <w:pPr>
        <w:spacing w:line="360" w:lineRule="auto"/>
        <w:ind w:firstLine="720"/>
        <w:jc w:val="both"/>
        <w:rPr>
          <w:sz w:val="24"/>
          <w:szCs w:val="24"/>
        </w:rPr>
      </w:pPr>
      <w:proofErr w:type="gramStart"/>
      <w:r w:rsidRPr="00E8567F">
        <w:rPr>
          <w:sz w:val="24"/>
          <w:szCs w:val="24"/>
        </w:rPr>
        <w:t>WHEREAS,</w:t>
      </w:r>
      <w:proofErr w:type="gramEnd"/>
      <w:r w:rsidRPr="00E8567F">
        <w:rPr>
          <w:sz w:val="24"/>
          <w:szCs w:val="24"/>
        </w:rPr>
        <w:t xml:space="preserve"> it is imperative that all positions on the Board of Zoning Commission be filled with Citizens who will make decisions that are in the best interest of Sugarcreek Township.</w:t>
      </w:r>
    </w:p>
    <w:p w14:paraId="0FD6ECFC" w14:textId="77777777" w:rsidR="00E8567F" w:rsidRPr="00E8567F" w:rsidRDefault="00E8567F" w:rsidP="00E8567F">
      <w:pPr>
        <w:ind w:firstLine="720"/>
        <w:jc w:val="both"/>
        <w:rPr>
          <w:sz w:val="24"/>
          <w:szCs w:val="24"/>
        </w:rPr>
      </w:pPr>
    </w:p>
    <w:p w14:paraId="434E36EB" w14:textId="77777777" w:rsidR="00E8567F" w:rsidRPr="00E8567F" w:rsidRDefault="00E8567F" w:rsidP="00E8567F">
      <w:pPr>
        <w:spacing w:line="360" w:lineRule="auto"/>
        <w:ind w:firstLine="720"/>
        <w:jc w:val="both"/>
        <w:rPr>
          <w:sz w:val="24"/>
          <w:szCs w:val="24"/>
        </w:rPr>
      </w:pPr>
      <w:r w:rsidRPr="00E8567F">
        <w:rPr>
          <w:sz w:val="24"/>
          <w:szCs w:val="24"/>
        </w:rPr>
        <w:t>NOW THEREFORE, BE IT RESOLVED, that Denise Moore is hereby re-appointed to the Board of Zoning Commission for a five-year term expiring on March 31, 2028.  (Said appointment made pursuant to Ohio Revised Code Section 519.04.)</w:t>
      </w:r>
    </w:p>
    <w:p w14:paraId="2A9DB821" w14:textId="77777777" w:rsidR="00E8567F" w:rsidRPr="00E8567F" w:rsidRDefault="00E8567F" w:rsidP="00E8567F">
      <w:pPr>
        <w:tabs>
          <w:tab w:val="left" w:pos="720"/>
        </w:tabs>
        <w:rPr>
          <w:b/>
          <w:sz w:val="24"/>
          <w:szCs w:val="24"/>
        </w:rPr>
      </w:pPr>
    </w:p>
    <w:p w14:paraId="7FAD8CE5" w14:textId="77777777" w:rsidR="00E8567F" w:rsidRPr="00E8567F" w:rsidRDefault="00E8567F" w:rsidP="00E8567F">
      <w:pPr>
        <w:numPr>
          <w:ilvl w:val="0"/>
          <w:numId w:val="3"/>
        </w:numPr>
        <w:tabs>
          <w:tab w:val="left" w:pos="720"/>
        </w:tabs>
        <w:jc w:val="both"/>
        <w:rPr>
          <w:bCs/>
          <w:sz w:val="24"/>
          <w:szCs w:val="24"/>
        </w:rPr>
      </w:pPr>
      <w:r w:rsidRPr="00E8567F">
        <w:rPr>
          <w:bCs/>
          <w:sz w:val="24"/>
          <w:szCs w:val="24"/>
        </w:rPr>
        <w:t>Reappointment of Board of Zoning Appeals Member -Dan Haibach – 2023.10.16.02</w:t>
      </w:r>
    </w:p>
    <w:p w14:paraId="40033543" w14:textId="77777777" w:rsidR="00E8567F" w:rsidRPr="00E8567F" w:rsidRDefault="00E8567F" w:rsidP="00E8567F">
      <w:pPr>
        <w:tabs>
          <w:tab w:val="left" w:pos="720"/>
        </w:tabs>
        <w:jc w:val="both"/>
        <w:rPr>
          <w:bCs/>
          <w:sz w:val="24"/>
          <w:szCs w:val="24"/>
        </w:rPr>
      </w:pPr>
    </w:p>
    <w:p w14:paraId="561F1FC8" w14:textId="77777777" w:rsidR="00E8567F" w:rsidRPr="00E8567F" w:rsidRDefault="00E8567F" w:rsidP="00E8567F">
      <w:pPr>
        <w:tabs>
          <w:tab w:val="left" w:pos="720"/>
        </w:tabs>
        <w:jc w:val="both"/>
        <w:rPr>
          <w:bCs/>
          <w:sz w:val="24"/>
          <w:szCs w:val="24"/>
        </w:rPr>
      </w:pPr>
    </w:p>
    <w:p w14:paraId="031330B3" w14:textId="77777777" w:rsidR="00E8567F" w:rsidRPr="00E8567F" w:rsidRDefault="00E8567F" w:rsidP="00E8567F">
      <w:pPr>
        <w:jc w:val="center"/>
        <w:rPr>
          <w:sz w:val="28"/>
          <w:szCs w:val="28"/>
          <w:lang w:eastAsia="en-US"/>
        </w:rPr>
      </w:pPr>
      <w:r w:rsidRPr="00E8567F">
        <w:rPr>
          <w:b/>
          <w:sz w:val="28"/>
          <w:szCs w:val="28"/>
        </w:rPr>
        <w:t>SUGARCREEK TOWNSHIP</w:t>
      </w:r>
    </w:p>
    <w:p w14:paraId="123FEBDE" w14:textId="77777777" w:rsidR="00E8567F" w:rsidRPr="00E8567F" w:rsidRDefault="00E8567F" w:rsidP="00E8567F">
      <w:pPr>
        <w:jc w:val="center"/>
        <w:rPr>
          <w:b/>
          <w:bCs/>
          <w:sz w:val="24"/>
          <w:szCs w:val="24"/>
        </w:rPr>
      </w:pPr>
      <w:r w:rsidRPr="00E8567F">
        <w:rPr>
          <w:b/>
          <w:bCs/>
          <w:sz w:val="24"/>
          <w:szCs w:val="24"/>
        </w:rPr>
        <w:t xml:space="preserve">RESOLUTION NO. </w:t>
      </w:r>
      <w:r w:rsidRPr="00E8567F">
        <w:rPr>
          <w:b/>
          <w:bCs/>
          <w:sz w:val="24"/>
          <w:szCs w:val="24"/>
          <w:u w:val="single"/>
        </w:rPr>
        <w:t>2023.10.16.02</w:t>
      </w:r>
    </w:p>
    <w:p w14:paraId="394856E7" w14:textId="77777777" w:rsidR="00E8567F" w:rsidRPr="00E8567F" w:rsidRDefault="00E8567F" w:rsidP="00E8567F">
      <w:pPr>
        <w:jc w:val="center"/>
        <w:rPr>
          <w:sz w:val="24"/>
          <w:szCs w:val="24"/>
        </w:rPr>
      </w:pPr>
      <w:r w:rsidRPr="00E8567F">
        <w:rPr>
          <w:sz w:val="24"/>
          <w:szCs w:val="24"/>
        </w:rPr>
        <w:t>IN RE:  Re-appointment of Board of Zoning Appeals Member Daniel Haibach</w:t>
      </w:r>
    </w:p>
    <w:p w14:paraId="273AAFB1" w14:textId="77777777" w:rsidR="00E8567F" w:rsidRPr="00E8567F" w:rsidRDefault="00E8567F" w:rsidP="00E8567F">
      <w:pPr>
        <w:ind w:firstLine="720"/>
        <w:jc w:val="both"/>
        <w:rPr>
          <w:sz w:val="24"/>
          <w:szCs w:val="24"/>
        </w:rPr>
      </w:pPr>
    </w:p>
    <w:p w14:paraId="1172CFA1" w14:textId="77777777" w:rsidR="00E8567F" w:rsidRPr="00E8567F" w:rsidRDefault="00E8567F" w:rsidP="00E8567F">
      <w:pPr>
        <w:ind w:firstLine="720"/>
        <w:jc w:val="both"/>
        <w:rPr>
          <w:sz w:val="24"/>
          <w:szCs w:val="24"/>
        </w:rPr>
      </w:pPr>
    </w:p>
    <w:p w14:paraId="7C93FB0C" w14:textId="77777777" w:rsidR="00E8567F" w:rsidRPr="00E8567F" w:rsidRDefault="00E8567F" w:rsidP="00E8567F">
      <w:pPr>
        <w:spacing w:line="360" w:lineRule="auto"/>
        <w:ind w:firstLine="720"/>
        <w:jc w:val="both"/>
        <w:rPr>
          <w:sz w:val="24"/>
          <w:szCs w:val="24"/>
        </w:rPr>
      </w:pPr>
      <w:r w:rsidRPr="00E8567F">
        <w:rPr>
          <w:sz w:val="24"/>
          <w:szCs w:val="24"/>
        </w:rPr>
        <w:t xml:space="preserve">WHEREAS, the five-year term of Board of Zoning Appeals member Daniel </w:t>
      </w:r>
      <w:proofErr w:type="gramStart"/>
      <w:r w:rsidRPr="00E8567F">
        <w:rPr>
          <w:sz w:val="24"/>
          <w:szCs w:val="24"/>
        </w:rPr>
        <w:t>Haibach  expired</w:t>
      </w:r>
      <w:proofErr w:type="gramEnd"/>
      <w:r w:rsidRPr="00E8567F">
        <w:rPr>
          <w:sz w:val="24"/>
          <w:szCs w:val="24"/>
        </w:rPr>
        <w:t xml:space="preserve"> on July 31, 2023; and,</w:t>
      </w:r>
    </w:p>
    <w:p w14:paraId="5412F7F7" w14:textId="77777777" w:rsidR="00E8567F" w:rsidRPr="00E8567F" w:rsidRDefault="00E8567F" w:rsidP="00E8567F">
      <w:pPr>
        <w:ind w:firstLine="720"/>
        <w:jc w:val="both"/>
        <w:rPr>
          <w:sz w:val="24"/>
          <w:szCs w:val="24"/>
        </w:rPr>
      </w:pPr>
    </w:p>
    <w:p w14:paraId="76BF9B44" w14:textId="77777777" w:rsidR="00E8567F" w:rsidRPr="00E8567F" w:rsidRDefault="00E8567F" w:rsidP="00E8567F">
      <w:pPr>
        <w:spacing w:line="360" w:lineRule="auto"/>
        <w:ind w:firstLine="720"/>
        <w:jc w:val="both"/>
        <w:rPr>
          <w:sz w:val="24"/>
          <w:szCs w:val="24"/>
        </w:rPr>
      </w:pPr>
      <w:proofErr w:type="gramStart"/>
      <w:r w:rsidRPr="00E8567F">
        <w:rPr>
          <w:sz w:val="24"/>
          <w:szCs w:val="24"/>
        </w:rPr>
        <w:t>WHEREAS,</w:t>
      </w:r>
      <w:proofErr w:type="gramEnd"/>
      <w:r w:rsidRPr="00E8567F">
        <w:rPr>
          <w:sz w:val="24"/>
          <w:szCs w:val="24"/>
        </w:rPr>
        <w:t xml:space="preserve"> Daniel Haibach has served as a Board of Zoning Appeals member since May 9, 2007; and,</w:t>
      </w:r>
    </w:p>
    <w:p w14:paraId="2FB4660E" w14:textId="77777777" w:rsidR="00E8567F" w:rsidRPr="00E8567F" w:rsidRDefault="00E8567F" w:rsidP="00E8567F">
      <w:pPr>
        <w:ind w:firstLine="720"/>
        <w:jc w:val="both"/>
        <w:rPr>
          <w:sz w:val="24"/>
          <w:szCs w:val="24"/>
        </w:rPr>
      </w:pPr>
    </w:p>
    <w:p w14:paraId="36BC05B9" w14:textId="77777777" w:rsidR="00E8567F" w:rsidRPr="00E8567F" w:rsidRDefault="00E8567F" w:rsidP="00E8567F">
      <w:pPr>
        <w:spacing w:line="360" w:lineRule="auto"/>
        <w:ind w:firstLine="720"/>
        <w:jc w:val="both"/>
        <w:rPr>
          <w:sz w:val="24"/>
          <w:szCs w:val="24"/>
        </w:rPr>
      </w:pPr>
      <w:proofErr w:type="gramStart"/>
      <w:r w:rsidRPr="00E8567F">
        <w:rPr>
          <w:sz w:val="24"/>
          <w:szCs w:val="24"/>
        </w:rPr>
        <w:t>WHEREAS,</w:t>
      </w:r>
      <w:proofErr w:type="gramEnd"/>
      <w:r w:rsidRPr="00E8567F">
        <w:rPr>
          <w:sz w:val="24"/>
          <w:szCs w:val="24"/>
        </w:rPr>
        <w:t xml:space="preserve"> the Board of Zoning Appeals plays a pivotal role in the land-use decisions for Sugarcreek Township; and,</w:t>
      </w:r>
    </w:p>
    <w:p w14:paraId="66344D7E" w14:textId="77777777" w:rsidR="00E8567F" w:rsidRPr="00E8567F" w:rsidRDefault="00E8567F" w:rsidP="00E8567F">
      <w:pPr>
        <w:ind w:firstLine="720"/>
        <w:jc w:val="both"/>
        <w:rPr>
          <w:sz w:val="24"/>
          <w:szCs w:val="24"/>
        </w:rPr>
      </w:pPr>
    </w:p>
    <w:p w14:paraId="7F8DB8F4" w14:textId="77777777" w:rsidR="00E8567F" w:rsidRPr="00E8567F" w:rsidRDefault="00E8567F" w:rsidP="00E8567F">
      <w:pPr>
        <w:spacing w:line="360" w:lineRule="auto"/>
        <w:ind w:firstLine="720"/>
        <w:jc w:val="both"/>
        <w:rPr>
          <w:sz w:val="24"/>
          <w:szCs w:val="24"/>
        </w:rPr>
      </w:pPr>
      <w:proofErr w:type="gramStart"/>
      <w:r w:rsidRPr="00E8567F">
        <w:rPr>
          <w:sz w:val="24"/>
          <w:szCs w:val="24"/>
        </w:rPr>
        <w:t>WHEREAS,</w:t>
      </w:r>
      <w:proofErr w:type="gramEnd"/>
      <w:r w:rsidRPr="00E8567F">
        <w:rPr>
          <w:sz w:val="24"/>
          <w:szCs w:val="24"/>
        </w:rPr>
        <w:t xml:space="preserve"> it is imperative that all positions on the Board of Zoning Appeals be filled with citizens who will make decisions that are always in the best interest of Sugarcreek Township; and,</w:t>
      </w:r>
    </w:p>
    <w:p w14:paraId="7AFD7534" w14:textId="77777777" w:rsidR="00E8567F" w:rsidRPr="00E8567F" w:rsidRDefault="00E8567F" w:rsidP="00E8567F">
      <w:pPr>
        <w:ind w:firstLine="720"/>
        <w:jc w:val="both"/>
        <w:rPr>
          <w:sz w:val="24"/>
          <w:szCs w:val="24"/>
        </w:rPr>
      </w:pPr>
    </w:p>
    <w:p w14:paraId="688642CD" w14:textId="77777777" w:rsidR="00E8567F" w:rsidRPr="00E8567F" w:rsidRDefault="00E8567F" w:rsidP="00E8567F">
      <w:pPr>
        <w:spacing w:line="360" w:lineRule="auto"/>
        <w:ind w:firstLine="720"/>
        <w:jc w:val="both"/>
        <w:rPr>
          <w:sz w:val="24"/>
          <w:szCs w:val="24"/>
        </w:rPr>
      </w:pPr>
      <w:r w:rsidRPr="00E8567F">
        <w:rPr>
          <w:sz w:val="24"/>
          <w:szCs w:val="24"/>
        </w:rPr>
        <w:lastRenderedPageBreak/>
        <w:t>NOW THEREFORE, BE IT RESOLVED, that Daniel Haibach is hereby re-appointed to the Board of Zoning Appeals for a five-year term expiring on July 31, 2028.  (Said appointment made pursuant to the Ohio Revised Code, Section 519.13.)</w:t>
      </w:r>
    </w:p>
    <w:p w14:paraId="01BD9682" w14:textId="77777777" w:rsidR="00E8567F" w:rsidRPr="00E8567F" w:rsidRDefault="00E8567F" w:rsidP="00E8567F">
      <w:pPr>
        <w:spacing w:line="360" w:lineRule="auto"/>
        <w:ind w:firstLine="720"/>
        <w:jc w:val="both"/>
        <w:rPr>
          <w:sz w:val="24"/>
          <w:szCs w:val="24"/>
        </w:rPr>
      </w:pPr>
    </w:p>
    <w:p w14:paraId="61439925" w14:textId="77777777" w:rsidR="00E8567F" w:rsidRPr="00E8567F" w:rsidRDefault="00E8567F" w:rsidP="00E8567F">
      <w:pPr>
        <w:numPr>
          <w:ilvl w:val="0"/>
          <w:numId w:val="3"/>
        </w:numPr>
        <w:contextualSpacing/>
        <w:jc w:val="both"/>
        <w:rPr>
          <w:bCs/>
          <w:sz w:val="24"/>
          <w:szCs w:val="24"/>
        </w:rPr>
      </w:pPr>
      <w:r w:rsidRPr="00E8567F">
        <w:rPr>
          <w:bCs/>
          <w:sz w:val="24"/>
          <w:szCs w:val="24"/>
        </w:rPr>
        <w:t>Amend Year 2023 Permanent Appropriations – 2023.10.16.03</w:t>
      </w:r>
    </w:p>
    <w:p w14:paraId="795708D1" w14:textId="77777777" w:rsidR="00E8567F" w:rsidRPr="00E8567F" w:rsidRDefault="00E8567F" w:rsidP="00E8567F">
      <w:pPr>
        <w:jc w:val="both"/>
        <w:rPr>
          <w:bCs/>
          <w:sz w:val="24"/>
          <w:szCs w:val="24"/>
        </w:rPr>
      </w:pPr>
    </w:p>
    <w:p w14:paraId="1AFA2BBF" w14:textId="77777777" w:rsidR="00E8567F" w:rsidRPr="00E8567F" w:rsidRDefault="00E8567F" w:rsidP="00E8567F">
      <w:pPr>
        <w:jc w:val="both"/>
        <w:rPr>
          <w:bCs/>
          <w:sz w:val="24"/>
          <w:szCs w:val="24"/>
        </w:rPr>
      </w:pPr>
    </w:p>
    <w:p w14:paraId="0A6CEE92" w14:textId="77777777" w:rsidR="00E8567F" w:rsidRPr="00E8567F" w:rsidRDefault="00E8567F" w:rsidP="00E8567F">
      <w:pPr>
        <w:suppressAutoHyphens w:val="0"/>
        <w:jc w:val="center"/>
        <w:rPr>
          <w:b/>
          <w:sz w:val="24"/>
          <w:szCs w:val="24"/>
          <w:lang w:eastAsia="en-US"/>
        </w:rPr>
      </w:pPr>
      <w:r w:rsidRPr="00E8567F">
        <w:rPr>
          <w:b/>
          <w:sz w:val="24"/>
          <w:szCs w:val="24"/>
          <w:lang w:eastAsia="en-US"/>
        </w:rPr>
        <w:t>SUGARCREEK TOWNSHIP</w:t>
      </w:r>
    </w:p>
    <w:p w14:paraId="100902A7" w14:textId="77777777" w:rsidR="00E8567F" w:rsidRPr="00E8567F" w:rsidRDefault="00E8567F" w:rsidP="00E8567F">
      <w:pPr>
        <w:suppressAutoHyphens w:val="0"/>
        <w:jc w:val="center"/>
        <w:rPr>
          <w:b/>
          <w:sz w:val="24"/>
          <w:szCs w:val="24"/>
          <w:u w:val="single"/>
          <w:lang w:eastAsia="en-US"/>
        </w:rPr>
      </w:pPr>
      <w:r w:rsidRPr="00E8567F">
        <w:rPr>
          <w:b/>
          <w:sz w:val="24"/>
          <w:szCs w:val="24"/>
          <w:lang w:eastAsia="en-US"/>
        </w:rPr>
        <w:t xml:space="preserve">RESOLUTION NO. </w:t>
      </w:r>
      <w:r w:rsidRPr="00E8567F">
        <w:rPr>
          <w:b/>
          <w:sz w:val="24"/>
          <w:szCs w:val="24"/>
          <w:u w:val="single"/>
          <w:lang w:eastAsia="en-US"/>
        </w:rPr>
        <w:t>2023.10.16.03</w:t>
      </w:r>
    </w:p>
    <w:p w14:paraId="44B76934" w14:textId="77777777" w:rsidR="00E8567F" w:rsidRPr="00E8567F" w:rsidRDefault="00E8567F" w:rsidP="00E8567F">
      <w:pPr>
        <w:suppressAutoHyphens w:val="0"/>
        <w:jc w:val="center"/>
        <w:rPr>
          <w:sz w:val="24"/>
          <w:szCs w:val="24"/>
          <w:u w:val="single"/>
          <w:lang w:eastAsia="en-US"/>
        </w:rPr>
      </w:pPr>
      <w:r w:rsidRPr="00E8567F">
        <w:rPr>
          <w:sz w:val="24"/>
          <w:szCs w:val="24"/>
          <w:lang w:eastAsia="en-US"/>
        </w:rPr>
        <w:t>IN RE: Year 2023 Permanent Appropriations *Amended</w:t>
      </w:r>
    </w:p>
    <w:p w14:paraId="4B4BD3FF" w14:textId="77777777" w:rsidR="00E8567F" w:rsidRPr="00E8567F" w:rsidRDefault="00E8567F" w:rsidP="00E8567F">
      <w:pPr>
        <w:rPr>
          <w:sz w:val="24"/>
          <w:szCs w:val="24"/>
        </w:rPr>
      </w:pPr>
    </w:p>
    <w:p w14:paraId="3710AAE3" w14:textId="77777777" w:rsidR="00E8567F" w:rsidRPr="00E8567F" w:rsidRDefault="00E8567F" w:rsidP="00E8567F">
      <w:pPr>
        <w:jc w:val="both"/>
        <w:rPr>
          <w:sz w:val="24"/>
          <w:szCs w:val="24"/>
        </w:rPr>
      </w:pPr>
      <w:r w:rsidRPr="00E8567F">
        <w:rPr>
          <w:sz w:val="24"/>
          <w:szCs w:val="24"/>
        </w:rPr>
        <w:t xml:space="preserve">WHEREAS, the Board of Trustees has a duty under law to adopt and maintain a balanced budget; and, </w:t>
      </w:r>
    </w:p>
    <w:p w14:paraId="1578AAB9" w14:textId="77777777" w:rsidR="00E8567F" w:rsidRPr="00E8567F" w:rsidRDefault="00E8567F" w:rsidP="00E8567F">
      <w:pPr>
        <w:jc w:val="both"/>
        <w:rPr>
          <w:sz w:val="24"/>
          <w:szCs w:val="24"/>
        </w:rPr>
      </w:pPr>
    </w:p>
    <w:p w14:paraId="513A3008" w14:textId="77777777" w:rsidR="00E8567F" w:rsidRPr="00E8567F" w:rsidRDefault="00E8567F" w:rsidP="00E8567F">
      <w:pPr>
        <w:jc w:val="both"/>
        <w:rPr>
          <w:sz w:val="24"/>
          <w:szCs w:val="24"/>
        </w:rPr>
      </w:pPr>
      <w:r w:rsidRPr="00E8567F">
        <w:rPr>
          <w:sz w:val="24"/>
          <w:szCs w:val="24"/>
        </w:rPr>
        <w:tab/>
        <w:t>WHEREAS, this Board, along with the Fiscal Officer and Township Administrator, have examined the estimate of revenues; and,</w:t>
      </w:r>
    </w:p>
    <w:p w14:paraId="40517EEB" w14:textId="77777777" w:rsidR="00E8567F" w:rsidRPr="00E8567F" w:rsidRDefault="00E8567F" w:rsidP="00E8567F">
      <w:pPr>
        <w:jc w:val="both"/>
        <w:rPr>
          <w:sz w:val="24"/>
          <w:szCs w:val="24"/>
        </w:rPr>
      </w:pPr>
    </w:p>
    <w:p w14:paraId="117ED950" w14:textId="77777777" w:rsidR="00E8567F" w:rsidRPr="00E8567F" w:rsidRDefault="00E8567F" w:rsidP="00E8567F">
      <w:pPr>
        <w:jc w:val="both"/>
        <w:rPr>
          <w:sz w:val="24"/>
          <w:szCs w:val="24"/>
        </w:rPr>
      </w:pPr>
      <w:r w:rsidRPr="00E8567F">
        <w:rPr>
          <w:sz w:val="24"/>
          <w:szCs w:val="24"/>
        </w:rPr>
        <w:tab/>
      </w:r>
      <w:proofErr w:type="gramStart"/>
      <w:r w:rsidRPr="00E8567F">
        <w:rPr>
          <w:sz w:val="24"/>
          <w:szCs w:val="24"/>
        </w:rPr>
        <w:t>WHEREAS,</w:t>
      </w:r>
      <w:proofErr w:type="gramEnd"/>
      <w:r w:rsidRPr="00E8567F">
        <w:rPr>
          <w:sz w:val="24"/>
          <w:szCs w:val="24"/>
        </w:rPr>
        <w:t xml:space="preserve"> it is evident that the proposed 2023 Appropriations for each Fund do not exceed estimated revenues, which may include 2022 carryovers and additional income, as certified to the Greene County Auditor's Office by the Township Fiscal Officer,</w:t>
      </w:r>
    </w:p>
    <w:p w14:paraId="4A6380AB" w14:textId="77777777" w:rsidR="00E8567F" w:rsidRPr="00E8567F" w:rsidRDefault="00E8567F" w:rsidP="00E8567F">
      <w:pPr>
        <w:jc w:val="both"/>
        <w:rPr>
          <w:sz w:val="24"/>
          <w:szCs w:val="24"/>
        </w:rPr>
      </w:pPr>
    </w:p>
    <w:p w14:paraId="664BF935" w14:textId="77777777" w:rsidR="00E8567F" w:rsidRPr="00E8567F" w:rsidRDefault="00E8567F" w:rsidP="00E8567F">
      <w:pPr>
        <w:ind w:firstLine="720"/>
        <w:jc w:val="both"/>
        <w:rPr>
          <w:sz w:val="24"/>
          <w:szCs w:val="24"/>
        </w:rPr>
      </w:pPr>
      <w:r w:rsidRPr="00E8567F">
        <w:rPr>
          <w:sz w:val="24"/>
          <w:szCs w:val="24"/>
        </w:rPr>
        <w:t>NOW THEREFORE, BE IT RESOLVED, that the following permanent appropriations be placed into effect:</w:t>
      </w:r>
    </w:p>
    <w:p w14:paraId="0BA46556" w14:textId="77777777" w:rsidR="00E8567F" w:rsidRPr="00E8567F" w:rsidRDefault="00E8567F" w:rsidP="00E8567F">
      <w:pPr>
        <w:ind w:firstLine="720"/>
        <w:jc w:val="both"/>
        <w:rPr>
          <w:sz w:val="24"/>
          <w:szCs w:val="24"/>
        </w:rPr>
      </w:pPr>
    </w:p>
    <w:p w14:paraId="3CD04A1E" w14:textId="77777777" w:rsidR="00E8567F" w:rsidRPr="00E8567F" w:rsidRDefault="00E8567F" w:rsidP="00E8567F">
      <w:pPr>
        <w:tabs>
          <w:tab w:val="left" w:pos="2160"/>
          <w:tab w:val="left" w:pos="6480"/>
        </w:tabs>
        <w:ind w:right="270" w:firstLine="360"/>
        <w:rPr>
          <w:sz w:val="24"/>
          <w:szCs w:val="24"/>
        </w:rPr>
      </w:pPr>
      <w:r w:rsidRPr="00E8567F">
        <w:rPr>
          <w:sz w:val="24"/>
          <w:szCs w:val="24"/>
        </w:rPr>
        <w:t>1000    General Fund</w:t>
      </w:r>
    </w:p>
    <w:p w14:paraId="1DB82B61" w14:textId="77777777" w:rsidR="00E8567F" w:rsidRPr="00E8567F" w:rsidRDefault="00E8567F" w:rsidP="00E8567F">
      <w:pPr>
        <w:tabs>
          <w:tab w:val="left" w:pos="2160"/>
          <w:tab w:val="left" w:pos="6480"/>
        </w:tabs>
        <w:ind w:left="900" w:right="270" w:firstLine="360"/>
        <w:rPr>
          <w:sz w:val="24"/>
          <w:szCs w:val="24"/>
        </w:rPr>
      </w:pPr>
      <w:r w:rsidRPr="00E8567F">
        <w:rPr>
          <w:sz w:val="24"/>
          <w:szCs w:val="24"/>
        </w:rPr>
        <w:t>Personal Services (Salaries)</w:t>
      </w:r>
      <w:r w:rsidRPr="00E8567F">
        <w:rPr>
          <w:sz w:val="24"/>
          <w:szCs w:val="24"/>
        </w:rPr>
        <w:tab/>
        <w:t>$   422,430.00</w:t>
      </w:r>
    </w:p>
    <w:p w14:paraId="3D64F0D8" w14:textId="77777777" w:rsidR="00E8567F" w:rsidRPr="00E8567F" w:rsidRDefault="00E8567F" w:rsidP="00E8567F">
      <w:pPr>
        <w:tabs>
          <w:tab w:val="left" w:pos="2160"/>
          <w:tab w:val="left" w:pos="6480"/>
        </w:tabs>
        <w:ind w:left="900" w:right="270" w:firstLine="360"/>
        <w:rPr>
          <w:sz w:val="24"/>
          <w:szCs w:val="24"/>
        </w:rPr>
      </w:pPr>
      <w:r w:rsidRPr="00E8567F">
        <w:rPr>
          <w:sz w:val="24"/>
          <w:szCs w:val="24"/>
        </w:rPr>
        <w:t>Employee Benefits</w:t>
      </w:r>
      <w:r w:rsidRPr="00E8567F">
        <w:rPr>
          <w:sz w:val="24"/>
          <w:szCs w:val="24"/>
        </w:rPr>
        <w:tab/>
        <w:t>$   189,840.00</w:t>
      </w:r>
    </w:p>
    <w:p w14:paraId="647868AE" w14:textId="77777777" w:rsidR="00E8567F" w:rsidRPr="00E8567F" w:rsidRDefault="00E8567F" w:rsidP="00E8567F">
      <w:pPr>
        <w:tabs>
          <w:tab w:val="left" w:pos="2160"/>
          <w:tab w:val="left" w:pos="6480"/>
        </w:tabs>
        <w:ind w:left="900" w:right="270" w:firstLine="360"/>
        <w:rPr>
          <w:sz w:val="24"/>
          <w:szCs w:val="24"/>
        </w:rPr>
      </w:pPr>
      <w:r w:rsidRPr="00E8567F">
        <w:rPr>
          <w:sz w:val="24"/>
          <w:szCs w:val="24"/>
        </w:rPr>
        <w:t>Purchased Services</w:t>
      </w:r>
      <w:r w:rsidRPr="00E8567F">
        <w:rPr>
          <w:sz w:val="24"/>
          <w:szCs w:val="24"/>
        </w:rPr>
        <w:tab/>
        <w:t>$   163,100.00</w:t>
      </w:r>
    </w:p>
    <w:p w14:paraId="7A54CFB9" w14:textId="77777777" w:rsidR="00E8567F" w:rsidRPr="00E8567F" w:rsidRDefault="00E8567F" w:rsidP="00E8567F">
      <w:pPr>
        <w:tabs>
          <w:tab w:val="left" w:pos="2160"/>
          <w:tab w:val="left" w:pos="6480"/>
        </w:tabs>
        <w:ind w:left="900" w:right="270" w:firstLine="360"/>
        <w:rPr>
          <w:sz w:val="24"/>
          <w:szCs w:val="24"/>
        </w:rPr>
      </w:pPr>
      <w:r w:rsidRPr="00E8567F">
        <w:rPr>
          <w:sz w:val="24"/>
          <w:szCs w:val="24"/>
        </w:rPr>
        <w:t>Supplies &amp; Materials</w:t>
      </w:r>
      <w:r w:rsidRPr="00E8567F">
        <w:rPr>
          <w:sz w:val="24"/>
          <w:szCs w:val="24"/>
        </w:rPr>
        <w:tab/>
        <w:t>$     11,000.00</w:t>
      </w:r>
    </w:p>
    <w:p w14:paraId="22B1D75B" w14:textId="77777777" w:rsidR="00E8567F" w:rsidRPr="00E8567F" w:rsidRDefault="00E8567F" w:rsidP="00E8567F">
      <w:pPr>
        <w:tabs>
          <w:tab w:val="left" w:pos="2160"/>
          <w:tab w:val="left" w:pos="6480"/>
        </w:tabs>
        <w:ind w:left="900" w:right="270" w:firstLine="360"/>
        <w:rPr>
          <w:sz w:val="24"/>
          <w:szCs w:val="24"/>
        </w:rPr>
      </w:pPr>
      <w:r w:rsidRPr="00E8567F">
        <w:rPr>
          <w:sz w:val="24"/>
          <w:szCs w:val="24"/>
        </w:rPr>
        <w:t>Other Dues and Fees</w:t>
      </w:r>
      <w:r w:rsidRPr="00E8567F">
        <w:rPr>
          <w:sz w:val="24"/>
          <w:szCs w:val="24"/>
        </w:rPr>
        <w:tab/>
        <w:t>$       1,000.00</w:t>
      </w:r>
    </w:p>
    <w:p w14:paraId="1B9F8E4F" w14:textId="77777777" w:rsidR="00E8567F" w:rsidRPr="00E8567F" w:rsidRDefault="00E8567F" w:rsidP="00E8567F">
      <w:pPr>
        <w:tabs>
          <w:tab w:val="left" w:pos="2160"/>
          <w:tab w:val="left" w:pos="6480"/>
        </w:tabs>
        <w:ind w:left="900" w:right="270" w:firstLine="360"/>
        <w:rPr>
          <w:sz w:val="24"/>
          <w:szCs w:val="24"/>
        </w:rPr>
      </w:pPr>
      <w:r w:rsidRPr="00E8567F">
        <w:rPr>
          <w:sz w:val="24"/>
          <w:szCs w:val="24"/>
        </w:rPr>
        <w:t>Health Districts</w:t>
      </w:r>
      <w:r w:rsidRPr="00E8567F">
        <w:rPr>
          <w:sz w:val="24"/>
          <w:szCs w:val="24"/>
        </w:rPr>
        <w:tab/>
      </w:r>
      <w:r w:rsidRPr="00E8567F">
        <w:rPr>
          <w:sz w:val="24"/>
          <w:szCs w:val="24"/>
          <w:u w:val="single"/>
        </w:rPr>
        <w:t>$     33,280.00</w:t>
      </w:r>
    </w:p>
    <w:p w14:paraId="532334C8" w14:textId="77777777" w:rsidR="00E8567F" w:rsidRPr="00E8567F" w:rsidRDefault="00E8567F" w:rsidP="00E8567F">
      <w:pPr>
        <w:tabs>
          <w:tab w:val="left" w:pos="2160"/>
          <w:tab w:val="left" w:pos="6480"/>
        </w:tabs>
        <w:ind w:left="900" w:right="270" w:firstLine="360"/>
        <w:rPr>
          <w:i/>
          <w:sz w:val="24"/>
          <w:szCs w:val="24"/>
        </w:rPr>
      </w:pPr>
      <w:r w:rsidRPr="00E8567F">
        <w:rPr>
          <w:sz w:val="24"/>
          <w:szCs w:val="24"/>
        </w:rPr>
        <w:tab/>
      </w:r>
      <w:r w:rsidRPr="00E8567F">
        <w:rPr>
          <w:i/>
          <w:sz w:val="24"/>
          <w:szCs w:val="24"/>
        </w:rPr>
        <w:t>Total General Fund:</w:t>
      </w:r>
      <w:r w:rsidRPr="00E8567F">
        <w:rPr>
          <w:i/>
          <w:sz w:val="24"/>
          <w:szCs w:val="24"/>
        </w:rPr>
        <w:tab/>
        <w:t xml:space="preserve">$   820,650.00 </w:t>
      </w:r>
    </w:p>
    <w:p w14:paraId="08ACAC75" w14:textId="77777777" w:rsidR="00E8567F" w:rsidRPr="00E8567F" w:rsidRDefault="00E8567F" w:rsidP="00E8567F">
      <w:pPr>
        <w:tabs>
          <w:tab w:val="left" w:pos="2160"/>
          <w:tab w:val="left" w:pos="6480"/>
        </w:tabs>
        <w:ind w:right="270" w:firstLine="360"/>
        <w:rPr>
          <w:i/>
          <w:sz w:val="24"/>
          <w:szCs w:val="24"/>
        </w:rPr>
      </w:pPr>
    </w:p>
    <w:p w14:paraId="6360C923" w14:textId="77777777" w:rsidR="00E8567F" w:rsidRPr="00E8567F" w:rsidRDefault="00E8567F" w:rsidP="00E8567F">
      <w:pPr>
        <w:tabs>
          <w:tab w:val="left" w:pos="1080"/>
          <w:tab w:val="left" w:pos="6480"/>
        </w:tabs>
        <w:ind w:right="270" w:firstLine="360"/>
        <w:rPr>
          <w:sz w:val="24"/>
          <w:szCs w:val="24"/>
        </w:rPr>
      </w:pPr>
      <w:r w:rsidRPr="00E8567F">
        <w:rPr>
          <w:sz w:val="24"/>
          <w:szCs w:val="24"/>
        </w:rPr>
        <w:t>2011</w:t>
      </w:r>
      <w:r w:rsidRPr="00E8567F">
        <w:rPr>
          <w:sz w:val="24"/>
          <w:szCs w:val="24"/>
        </w:rPr>
        <w:tab/>
        <w:t>Motor Vehicle License Tax</w:t>
      </w:r>
      <w:r w:rsidRPr="00E8567F">
        <w:rPr>
          <w:sz w:val="24"/>
          <w:szCs w:val="24"/>
        </w:rPr>
        <w:tab/>
        <w:t>$     30,000.00</w:t>
      </w:r>
    </w:p>
    <w:p w14:paraId="13112C3E" w14:textId="77777777" w:rsidR="00E8567F" w:rsidRPr="00E8567F" w:rsidRDefault="00E8567F" w:rsidP="00E8567F">
      <w:pPr>
        <w:tabs>
          <w:tab w:val="left" w:pos="1080"/>
          <w:tab w:val="left" w:pos="6480"/>
        </w:tabs>
        <w:ind w:right="270" w:firstLine="360"/>
        <w:rPr>
          <w:sz w:val="24"/>
          <w:szCs w:val="24"/>
        </w:rPr>
      </w:pPr>
      <w:r w:rsidRPr="00E8567F">
        <w:rPr>
          <w:sz w:val="24"/>
          <w:szCs w:val="24"/>
        </w:rPr>
        <w:t xml:space="preserve">2021 </w:t>
      </w:r>
      <w:r w:rsidRPr="00E8567F">
        <w:rPr>
          <w:sz w:val="24"/>
          <w:szCs w:val="24"/>
        </w:rPr>
        <w:tab/>
        <w:t>Gasoline Tax</w:t>
      </w:r>
      <w:r w:rsidRPr="00E8567F">
        <w:rPr>
          <w:sz w:val="24"/>
          <w:szCs w:val="24"/>
        </w:rPr>
        <w:tab/>
        <w:t>$   225,000.00</w:t>
      </w:r>
    </w:p>
    <w:p w14:paraId="14DB08EA" w14:textId="77777777" w:rsidR="00E8567F" w:rsidRPr="00E8567F" w:rsidRDefault="00E8567F" w:rsidP="00E8567F">
      <w:pPr>
        <w:tabs>
          <w:tab w:val="left" w:pos="1080"/>
          <w:tab w:val="left" w:pos="6480"/>
        </w:tabs>
        <w:ind w:right="270" w:firstLine="360"/>
        <w:rPr>
          <w:sz w:val="24"/>
          <w:szCs w:val="24"/>
        </w:rPr>
      </w:pPr>
      <w:r w:rsidRPr="00E8567F">
        <w:rPr>
          <w:sz w:val="24"/>
          <w:szCs w:val="24"/>
        </w:rPr>
        <w:t xml:space="preserve">2031 </w:t>
      </w:r>
      <w:r w:rsidRPr="00E8567F">
        <w:rPr>
          <w:sz w:val="24"/>
          <w:szCs w:val="24"/>
        </w:rPr>
        <w:tab/>
        <w:t>Road and Bridge</w:t>
      </w:r>
      <w:r w:rsidRPr="00E8567F">
        <w:rPr>
          <w:sz w:val="24"/>
          <w:szCs w:val="24"/>
        </w:rPr>
        <w:tab/>
      </w:r>
    </w:p>
    <w:p w14:paraId="31F1A9F0" w14:textId="77777777" w:rsidR="00E8567F" w:rsidRPr="00E8567F" w:rsidRDefault="00E8567F" w:rsidP="00E8567F">
      <w:pPr>
        <w:tabs>
          <w:tab w:val="left" w:pos="1260"/>
          <w:tab w:val="left" w:pos="6480"/>
        </w:tabs>
        <w:ind w:right="270" w:firstLine="360"/>
        <w:rPr>
          <w:sz w:val="24"/>
          <w:szCs w:val="24"/>
        </w:rPr>
      </w:pPr>
      <w:r w:rsidRPr="00E8567F">
        <w:rPr>
          <w:sz w:val="24"/>
          <w:szCs w:val="24"/>
        </w:rPr>
        <w:tab/>
        <w:t>Personal Services</w:t>
      </w:r>
      <w:r w:rsidRPr="00E8567F">
        <w:rPr>
          <w:sz w:val="24"/>
          <w:szCs w:val="24"/>
        </w:rPr>
        <w:tab/>
        <w:t>$   506,300.00</w:t>
      </w:r>
    </w:p>
    <w:p w14:paraId="1F11271E" w14:textId="77777777" w:rsidR="00E8567F" w:rsidRPr="00E8567F" w:rsidRDefault="00E8567F" w:rsidP="00E8567F">
      <w:pPr>
        <w:tabs>
          <w:tab w:val="left" w:pos="1260"/>
          <w:tab w:val="left" w:pos="6480"/>
        </w:tabs>
        <w:ind w:right="270" w:firstLine="360"/>
        <w:rPr>
          <w:sz w:val="24"/>
          <w:szCs w:val="24"/>
        </w:rPr>
      </w:pPr>
      <w:r w:rsidRPr="00E8567F">
        <w:rPr>
          <w:sz w:val="24"/>
          <w:szCs w:val="24"/>
        </w:rPr>
        <w:tab/>
        <w:t>Other</w:t>
      </w:r>
      <w:r w:rsidRPr="00E8567F">
        <w:rPr>
          <w:sz w:val="24"/>
          <w:szCs w:val="24"/>
        </w:rPr>
        <w:tab/>
      </w:r>
      <w:r w:rsidRPr="00E8567F">
        <w:rPr>
          <w:sz w:val="24"/>
          <w:szCs w:val="24"/>
          <w:u w:val="single"/>
        </w:rPr>
        <w:t>$   559,126.16</w:t>
      </w:r>
    </w:p>
    <w:p w14:paraId="701675F3" w14:textId="77777777" w:rsidR="00E8567F" w:rsidRPr="00E8567F" w:rsidRDefault="00E8567F" w:rsidP="00E8567F">
      <w:pPr>
        <w:tabs>
          <w:tab w:val="left" w:pos="2160"/>
          <w:tab w:val="left" w:pos="6480"/>
        </w:tabs>
        <w:ind w:left="900" w:right="270" w:firstLine="360"/>
        <w:rPr>
          <w:i/>
          <w:sz w:val="24"/>
          <w:szCs w:val="24"/>
        </w:rPr>
      </w:pPr>
      <w:r w:rsidRPr="00E8567F">
        <w:rPr>
          <w:sz w:val="24"/>
          <w:szCs w:val="24"/>
        </w:rPr>
        <w:tab/>
      </w:r>
      <w:r w:rsidRPr="00E8567F">
        <w:rPr>
          <w:i/>
          <w:sz w:val="24"/>
          <w:szCs w:val="24"/>
        </w:rPr>
        <w:t>Total Road and Bridge:</w:t>
      </w:r>
      <w:r w:rsidRPr="00E8567F">
        <w:rPr>
          <w:i/>
          <w:sz w:val="24"/>
          <w:szCs w:val="24"/>
        </w:rPr>
        <w:tab/>
        <w:t xml:space="preserve">$1,065,426.16   </w:t>
      </w:r>
    </w:p>
    <w:p w14:paraId="28B7D321" w14:textId="77777777" w:rsidR="00E8567F" w:rsidRPr="00E8567F" w:rsidRDefault="00E8567F" w:rsidP="00E8567F">
      <w:pPr>
        <w:tabs>
          <w:tab w:val="left" w:pos="1260"/>
          <w:tab w:val="left" w:pos="6480"/>
        </w:tabs>
        <w:ind w:right="270" w:firstLine="360"/>
        <w:rPr>
          <w:sz w:val="24"/>
          <w:szCs w:val="24"/>
        </w:rPr>
      </w:pPr>
    </w:p>
    <w:p w14:paraId="2F2B698A" w14:textId="77777777" w:rsidR="00E8567F" w:rsidRPr="00E8567F" w:rsidRDefault="00E8567F" w:rsidP="00E8567F">
      <w:pPr>
        <w:tabs>
          <w:tab w:val="left" w:pos="1080"/>
          <w:tab w:val="left" w:pos="6480"/>
        </w:tabs>
        <w:ind w:right="270" w:firstLine="360"/>
        <w:rPr>
          <w:sz w:val="24"/>
          <w:szCs w:val="24"/>
        </w:rPr>
      </w:pPr>
      <w:r w:rsidRPr="00E8567F">
        <w:rPr>
          <w:sz w:val="24"/>
          <w:szCs w:val="24"/>
        </w:rPr>
        <w:t xml:space="preserve">2081 </w:t>
      </w:r>
      <w:r w:rsidRPr="00E8567F">
        <w:rPr>
          <w:sz w:val="24"/>
          <w:szCs w:val="24"/>
        </w:rPr>
        <w:tab/>
        <w:t>Police District</w:t>
      </w:r>
      <w:r w:rsidRPr="00E8567F">
        <w:rPr>
          <w:sz w:val="24"/>
          <w:szCs w:val="24"/>
        </w:rPr>
        <w:tab/>
      </w:r>
    </w:p>
    <w:p w14:paraId="2F7C90BA" w14:textId="77777777" w:rsidR="00E8567F" w:rsidRPr="00E8567F" w:rsidRDefault="00E8567F" w:rsidP="00E8567F">
      <w:pPr>
        <w:tabs>
          <w:tab w:val="left" w:pos="1260"/>
          <w:tab w:val="left" w:pos="6480"/>
        </w:tabs>
        <w:ind w:right="270" w:firstLine="360"/>
        <w:rPr>
          <w:sz w:val="24"/>
          <w:szCs w:val="24"/>
        </w:rPr>
      </w:pPr>
      <w:r w:rsidRPr="00E8567F">
        <w:rPr>
          <w:sz w:val="24"/>
          <w:szCs w:val="24"/>
        </w:rPr>
        <w:tab/>
        <w:t>Personal Services</w:t>
      </w:r>
      <w:r w:rsidRPr="00E8567F">
        <w:rPr>
          <w:sz w:val="24"/>
          <w:szCs w:val="24"/>
        </w:rPr>
        <w:tab/>
        <w:t>$2,564,000.00</w:t>
      </w:r>
    </w:p>
    <w:p w14:paraId="58C8EEE2" w14:textId="77777777" w:rsidR="00E8567F" w:rsidRPr="00E8567F" w:rsidRDefault="00E8567F" w:rsidP="00E8567F">
      <w:pPr>
        <w:tabs>
          <w:tab w:val="left" w:pos="1260"/>
          <w:tab w:val="left" w:pos="6480"/>
        </w:tabs>
        <w:ind w:right="270" w:firstLine="360"/>
        <w:rPr>
          <w:sz w:val="24"/>
          <w:szCs w:val="24"/>
        </w:rPr>
      </w:pPr>
      <w:r w:rsidRPr="00E8567F">
        <w:rPr>
          <w:sz w:val="24"/>
          <w:szCs w:val="24"/>
        </w:rPr>
        <w:tab/>
        <w:t>Other</w:t>
      </w:r>
      <w:r w:rsidRPr="00E8567F">
        <w:rPr>
          <w:sz w:val="24"/>
          <w:szCs w:val="24"/>
        </w:rPr>
        <w:tab/>
      </w:r>
      <w:r w:rsidRPr="00E8567F">
        <w:rPr>
          <w:sz w:val="24"/>
          <w:szCs w:val="24"/>
          <w:u w:val="single"/>
        </w:rPr>
        <w:t>$   507,100.00</w:t>
      </w:r>
    </w:p>
    <w:p w14:paraId="2F814099" w14:textId="77777777" w:rsidR="00E8567F" w:rsidRPr="00E8567F" w:rsidRDefault="00E8567F" w:rsidP="00E8567F">
      <w:pPr>
        <w:tabs>
          <w:tab w:val="left" w:pos="2160"/>
          <w:tab w:val="left" w:pos="6480"/>
        </w:tabs>
        <w:ind w:left="900" w:right="270" w:firstLine="360"/>
        <w:rPr>
          <w:i/>
          <w:sz w:val="24"/>
          <w:szCs w:val="24"/>
        </w:rPr>
      </w:pPr>
      <w:r w:rsidRPr="00E8567F">
        <w:rPr>
          <w:sz w:val="24"/>
          <w:szCs w:val="24"/>
        </w:rPr>
        <w:tab/>
      </w:r>
      <w:r w:rsidRPr="00E8567F">
        <w:rPr>
          <w:i/>
          <w:sz w:val="24"/>
          <w:szCs w:val="24"/>
        </w:rPr>
        <w:t>Total Police District:</w:t>
      </w:r>
      <w:r w:rsidRPr="00E8567F">
        <w:rPr>
          <w:i/>
          <w:sz w:val="24"/>
          <w:szCs w:val="24"/>
        </w:rPr>
        <w:tab/>
        <w:t>$3,071,100.00</w:t>
      </w:r>
    </w:p>
    <w:p w14:paraId="0C980806" w14:textId="77777777" w:rsidR="00E8567F" w:rsidRPr="00E8567F" w:rsidRDefault="00E8567F" w:rsidP="00E8567F">
      <w:pPr>
        <w:tabs>
          <w:tab w:val="left" w:pos="1260"/>
          <w:tab w:val="left" w:pos="6480"/>
        </w:tabs>
        <w:ind w:right="270" w:firstLine="360"/>
        <w:rPr>
          <w:sz w:val="24"/>
          <w:szCs w:val="24"/>
        </w:rPr>
      </w:pPr>
    </w:p>
    <w:p w14:paraId="3F788ADF" w14:textId="77777777" w:rsidR="00E8567F" w:rsidRPr="00E8567F" w:rsidRDefault="00E8567F" w:rsidP="00E8567F">
      <w:pPr>
        <w:tabs>
          <w:tab w:val="left" w:pos="1080"/>
          <w:tab w:val="left" w:pos="6480"/>
        </w:tabs>
        <w:ind w:right="270" w:firstLine="360"/>
        <w:rPr>
          <w:sz w:val="24"/>
          <w:szCs w:val="24"/>
        </w:rPr>
      </w:pPr>
      <w:r w:rsidRPr="00E8567F">
        <w:rPr>
          <w:sz w:val="24"/>
          <w:szCs w:val="24"/>
        </w:rPr>
        <w:t xml:space="preserve">2112 </w:t>
      </w:r>
      <w:r w:rsidRPr="00E8567F">
        <w:rPr>
          <w:sz w:val="24"/>
          <w:szCs w:val="24"/>
        </w:rPr>
        <w:tab/>
        <w:t>Fire District</w:t>
      </w:r>
      <w:r w:rsidRPr="00E8567F">
        <w:rPr>
          <w:sz w:val="24"/>
          <w:szCs w:val="24"/>
        </w:rPr>
        <w:tab/>
      </w:r>
    </w:p>
    <w:p w14:paraId="0E746BCD" w14:textId="77777777" w:rsidR="00E8567F" w:rsidRPr="00E8567F" w:rsidRDefault="00E8567F" w:rsidP="00E8567F">
      <w:pPr>
        <w:tabs>
          <w:tab w:val="left" w:pos="1260"/>
          <w:tab w:val="left" w:pos="6480"/>
        </w:tabs>
        <w:ind w:right="270" w:firstLine="360"/>
        <w:rPr>
          <w:sz w:val="24"/>
          <w:szCs w:val="24"/>
        </w:rPr>
      </w:pPr>
      <w:r w:rsidRPr="00E8567F">
        <w:rPr>
          <w:sz w:val="24"/>
          <w:szCs w:val="24"/>
        </w:rPr>
        <w:tab/>
        <w:t>Personal Services</w:t>
      </w:r>
      <w:r w:rsidRPr="00E8567F">
        <w:rPr>
          <w:sz w:val="24"/>
          <w:szCs w:val="24"/>
        </w:rPr>
        <w:tab/>
        <w:t>$2,566,500.00</w:t>
      </w:r>
    </w:p>
    <w:p w14:paraId="23584255" w14:textId="77777777" w:rsidR="00E8567F" w:rsidRPr="00E8567F" w:rsidRDefault="00E8567F" w:rsidP="00E8567F">
      <w:pPr>
        <w:tabs>
          <w:tab w:val="left" w:pos="1260"/>
          <w:tab w:val="left" w:pos="6480"/>
        </w:tabs>
        <w:ind w:right="270" w:firstLine="360"/>
        <w:rPr>
          <w:sz w:val="24"/>
          <w:szCs w:val="24"/>
        </w:rPr>
      </w:pPr>
      <w:r w:rsidRPr="00E8567F">
        <w:rPr>
          <w:sz w:val="24"/>
          <w:szCs w:val="24"/>
        </w:rPr>
        <w:tab/>
        <w:t>Other</w:t>
      </w:r>
      <w:r w:rsidRPr="00E8567F">
        <w:rPr>
          <w:sz w:val="24"/>
          <w:szCs w:val="24"/>
        </w:rPr>
        <w:tab/>
      </w:r>
      <w:r w:rsidRPr="00E8567F">
        <w:rPr>
          <w:sz w:val="24"/>
          <w:szCs w:val="24"/>
          <w:u w:val="single"/>
        </w:rPr>
        <w:t>$   765,400.00</w:t>
      </w:r>
    </w:p>
    <w:p w14:paraId="0BF58CD3" w14:textId="77777777" w:rsidR="00E8567F" w:rsidRPr="00E8567F" w:rsidRDefault="00E8567F" w:rsidP="00E8567F">
      <w:pPr>
        <w:tabs>
          <w:tab w:val="left" w:pos="2160"/>
          <w:tab w:val="left" w:pos="6480"/>
        </w:tabs>
        <w:ind w:left="900" w:right="270" w:firstLine="360"/>
        <w:rPr>
          <w:i/>
          <w:sz w:val="24"/>
          <w:szCs w:val="24"/>
        </w:rPr>
      </w:pPr>
      <w:r w:rsidRPr="00E8567F">
        <w:rPr>
          <w:sz w:val="24"/>
          <w:szCs w:val="24"/>
        </w:rPr>
        <w:tab/>
      </w:r>
      <w:r w:rsidRPr="00E8567F">
        <w:rPr>
          <w:i/>
          <w:sz w:val="24"/>
          <w:szCs w:val="24"/>
        </w:rPr>
        <w:t>Total Fire District:</w:t>
      </w:r>
      <w:r w:rsidRPr="00E8567F">
        <w:rPr>
          <w:i/>
          <w:sz w:val="24"/>
          <w:szCs w:val="24"/>
        </w:rPr>
        <w:tab/>
        <w:t>$3,331,900.00</w:t>
      </w:r>
    </w:p>
    <w:p w14:paraId="66283B3D" w14:textId="77777777" w:rsidR="00E8567F" w:rsidRPr="00E8567F" w:rsidRDefault="00E8567F" w:rsidP="00E8567F">
      <w:pPr>
        <w:tabs>
          <w:tab w:val="left" w:pos="1260"/>
          <w:tab w:val="left" w:pos="6480"/>
        </w:tabs>
        <w:ind w:right="270" w:firstLine="360"/>
        <w:rPr>
          <w:sz w:val="24"/>
          <w:szCs w:val="24"/>
        </w:rPr>
      </w:pPr>
    </w:p>
    <w:p w14:paraId="30758308" w14:textId="77777777" w:rsidR="00E8567F" w:rsidRPr="00E8567F" w:rsidRDefault="00E8567F" w:rsidP="00E8567F">
      <w:pPr>
        <w:tabs>
          <w:tab w:val="left" w:pos="1260"/>
          <w:tab w:val="left" w:pos="6480"/>
        </w:tabs>
        <w:ind w:right="270" w:firstLine="360"/>
        <w:rPr>
          <w:sz w:val="24"/>
          <w:szCs w:val="24"/>
        </w:rPr>
      </w:pPr>
    </w:p>
    <w:p w14:paraId="273084A7" w14:textId="77777777" w:rsidR="00E8567F" w:rsidRPr="00E8567F" w:rsidRDefault="00E8567F" w:rsidP="00E8567F">
      <w:pPr>
        <w:tabs>
          <w:tab w:val="left" w:pos="1080"/>
          <w:tab w:val="left" w:pos="1530"/>
          <w:tab w:val="left" w:pos="6480"/>
        </w:tabs>
        <w:ind w:right="270" w:firstLine="360"/>
        <w:rPr>
          <w:sz w:val="24"/>
          <w:szCs w:val="24"/>
        </w:rPr>
      </w:pPr>
    </w:p>
    <w:p w14:paraId="0B5DBDBB" w14:textId="77777777" w:rsidR="00E8567F" w:rsidRPr="00E8567F" w:rsidRDefault="00E8567F" w:rsidP="00E8567F">
      <w:pPr>
        <w:tabs>
          <w:tab w:val="left" w:pos="1080"/>
          <w:tab w:val="left" w:pos="1530"/>
          <w:tab w:val="left" w:pos="6480"/>
        </w:tabs>
        <w:ind w:right="270" w:firstLine="360"/>
        <w:rPr>
          <w:sz w:val="24"/>
          <w:szCs w:val="24"/>
        </w:rPr>
      </w:pPr>
      <w:r w:rsidRPr="00E8567F">
        <w:rPr>
          <w:sz w:val="24"/>
          <w:szCs w:val="24"/>
        </w:rPr>
        <w:t xml:space="preserve">2231 </w:t>
      </w:r>
      <w:r w:rsidRPr="00E8567F">
        <w:rPr>
          <w:sz w:val="24"/>
          <w:szCs w:val="24"/>
        </w:rPr>
        <w:tab/>
        <w:t>Permissive Motor Vehicle Gas Tax</w:t>
      </w:r>
      <w:r w:rsidRPr="00E8567F">
        <w:rPr>
          <w:sz w:val="24"/>
          <w:szCs w:val="24"/>
        </w:rPr>
        <w:tab/>
        <w:t>$   200,000.00</w:t>
      </w:r>
    </w:p>
    <w:p w14:paraId="26447837" w14:textId="77777777" w:rsidR="00E8567F" w:rsidRPr="00E8567F" w:rsidRDefault="00E8567F" w:rsidP="00E8567F">
      <w:pPr>
        <w:tabs>
          <w:tab w:val="left" w:pos="1080"/>
          <w:tab w:val="left" w:pos="1530"/>
          <w:tab w:val="left" w:pos="6480"/>
        </w:tabs>
        <w:ind w:right="270" w:firstLine="360"/>
        <w:rPr>
          <w:sz w:val="24"/>
          <w:szCs w:val="24"/>
        </w:rPr>
      </w:pPr>
      <w:r w:rsidRPr="00E8567F">
        <w:rPr>
          <w:sz w:val="24"/>
          <w:szCs w:val="24"/>
        </w:rPr>
        <w:t xml:space="preserve">2281 </w:t>
      </w:r>
      <w:r w:rsidRPr="00E8567F">
        <w:rPr>
          <w:sz w:val="24"/>
          <w:szCs w:val="24"/>
        </w:rPr>
        <w:tab/>
        <w:t>Ambulance and Emergency Medical</w:t>
      </w:r>
      <w:r w:rsidRPr="00E8567F">
        <w:rPr>
          <w:sz w:val="24"/>
          <w:szCs w:val="24"/>
        </w:rPr>
        <w:tab/>
      </w:r>
    </w:p>
    <w:p w14:paraId="2BC4A22F" w14:textId="77777777" w:rsidR="00E8567F" w:rsidRPr="00E8567F" w:rsidRDefault="00E8567F" w:rsidP="00E8567F">
      <w:pPr>
        <w:tabs>
          <w:tab w:val="left" w:pos="1260"/>
          <w:tab w:val="left" w:pos="6480"/>
        </w:tabs>
        <w:ind w:right="270" w:firstLine="360"/>
        <w:rPr>
          <w:sz w:val="24"/>
          <w:szCs w:val="24"/>
        </w:rPr>
      </w:pPr>
      <w:r w:rsidRPr="00E8567F">
        <w:rPr>
          <w:sz w:val="24"/>
          <w:szCs w:val="24"/>
        </w:rPr>
        <w:tab/>
        <w:t>Personal Services</w:t>
      </w:r>
      <w:r w:rsidRPr="00E8567F">
        <w:rPr>
          <w:sz w:val="24"/>
          <w:szCs w:val="24"/>
        </w:rPr>
        <w:tab/>
        <w:t>$    133,420.00</w:t>
      </w:r>
    </w:p>
    <w:p w14:paraId="318EB480" w14:textId="77777777" w:rsidR="00E8567F" w:rsidRPr="00E8567F" w:rsidRDefault="00E8567F" w:rsidP="00E8567F">
      <w:pPr>
        <w:tabs>
          <w:tab w:val="left" w:pos="1260"/>
          <w:tab w:val="left" w:pos="6480"/>
        </w:tabs>
        <w:ind w:right="270" w:firstLine="360"/>
        <w:rPr>
          <w:sz w:val="24"/>
          <w:szCs w:val="24"/>
        </w:rPr>
      </w:pPr>
      <w:r w:rsidRPr="00E8567F">
        <w:rPr>
          <w:sz w:val="24"/>
          <w:szCs w:val="24"/>
        </w:rPr>
        <w:tab/>
        <w:t>Other</w:t>
      </w:r>
      <w:r w:rsidRPr="00E8567F">
        <w:rPr>
          <w:sz w:val="24"/>
          <w:szCs w:val="24"/>
        </w:rPr>
        <w:tab/>
      </w:r>
      <w:r w:rsidRPr="00E8567F">
        <w:rPr>
          <w:sz w:val="24"/>
          <w:szCs w:val="24"/>
          <w:u w:val="single"/>
        </w:rPr>
        <w:t>$      64,700.00</w:t>
      </w:r>
    </w:p>
    <w:p w14:paraId="4AAF5AA8" w14:textId="77777777" w:rsidR="00E8567F" w:rsidRPr="00E8567F" w:rsidRDefault="00E8567F" w:rsidP="00E8567F">
      <w:pPr>
        <w:tabs>
          <w:tab w:val="left" w:pos="2160"/>
          <w:tab w:val="left" w:pos="6480"/>
        </w:tabs>
        <w:ind w:left="900" w:right="270" w:firstLine="360"/>
        <w:rPr>
          <w:i/>
          <w:color w:val="FF0000"/>
          <w:sz w:val="24"/>
          <w:szCs w:val="24"/>
        </w:rPr>
      </w:pPr>
      <w:r w:rsidRPr="00E8567F">
        <w:rPr>
          <w:sz w:val="24"/>
          <w:szCs w:val="24"/>
        </w:rPr>
        <w:tab/>
      </w:r>
      <w:r w:rsidRPr="00E8567F">
        <w:rPr>
          <w:i/>
          <w:sz w:val="24"/>
          <w:szCs w:val="24"/>
        </w:rPr>
        <w:t>Total Ambulance and Emergency Medical:</w:t>
      </w:r>
      <w:r w:rsidRPr="00E8567F">
        <w:rPr>
          <w:i/>
          <w:sz w:val="24"/>
          <w:szCs w:val="24"/>
        </w:rPr>
        <w:tab/>
        <w:t xml:space="preserve">$    198,120.00 </w:t>
      </w:r>
    </w:p>
    <w:p w14:paraId="4435B5CC" w14:textId="77777777" w:rsidR="00E8567F" w:rsidRPr="00E8567F" w:rsidRDefault="00E8567F" w:rsidP="00E8567F">
      <w:pPr>
        <w:tabs>
          <w:tab w:val="left" w:pos="1260"/>
          <w:tab w:val="left" w:pos="6480"/>
        </w:tabs>
        <w:ind w:right="270" w:firstLine="360"/>
        <w:rPr>
          <w:sz w:val="24"/>
          <w:szCs w:val="24"/>
        </w:rPr>
      </w:pPr>
    </w:p>
    <w:p w14:paraId="5B8C39FC" w14:textId="77777777" w:rsidR="00E8567F" w:rsidRPr="00E8567F" w:rsidRDefault="00E8567F" w:rsidP="00E8567F">
      <w:pPr>
        <w:tabs>
          <w:tab w:val="left" w:pos="1080"/>
          <w:tab w:val="left" w:pos="6480"/>
        </w:tabs>
        <w:ind w:right="270" w:firstLine="360"/>
        <w:rPr>
          <w:sz w:val="24"/>
          <w:szCs w:val="24"/>
        </w:rPr>
      </w:pPr>
      <w:r w:rsidRPr="00E8567F">
        <w:rPr>
          <w:sz w:val="24"/>
          <w:szCs w:val="24"/>
        </w:rPr>
        <w:t xml:space="preserve">2902 </w:t>
      </w:r>
      <w:r w:rsidRPr="00E8567F">
        <w:rPr>
          <w:sz w:val="24"/>
          <w:szCs w:val="24"/>
        </w:rPr>
        <w:tab/>
        <w:t>Jim Martin Memorial Fund</w:t>
      </w:r>
      <w:r w:rsidRPr="00E8567F">
        <w:rPr>
          <w:sz w:val="24"/>
          <w:szCs w:val="24"/>
        </w:rPr>
        <w:tab/>
        <w:t>$            25.00</w:t>
      </w:r>
    </w:p>
    <w:p w14:paraId="2D996173" w14:textId="77777777" w:rsidR="00E8567F" w:rsidRPr="00E8567F" w:rsidRDefault="00E8567F" w:rsidP="00E8567F">
      <w:pPr>
        <w:tabs>
          <w:tab w:val="left" w:pos="1080"/>
          <w:tab w:val="left" w:pos="6480"/>
        </w:tabs>
        <w:ind w:right="270" w:firstLine="360"/>
        <w:rPr>
          <w:sz w:val="24"/>
          <w:szCs w:val="24"/>
        </w:rPr>
      </w:pPr>
      <w:r w:rsidRPr="00E8567F">
        <w:rPr>
          <w:sz w:val="24"/>
          <w:szCs w:val="24"/>
        </w:rPr>
        <w:t>2904    Centerville Fire Ancillary</w:t>
      </w:r>
      <w:r w:rsidRPr="00E8567F">
        <w:rPr>
          <w:sz w:val="24"/>
          <w:szCs w:val="24"/>
        </w:rPr>
        <w:tab/>
        <w:t>$   110,000.00</w:t>
      </w:r>
    </w:p>
    <w:p w14:paraId="703C37A4" w14:textId="77777777" w:rsidR="00E8567F" w:rsidRPr="00E8567F" w:rsidRDefault="00E8567F" w:rsidP="00E8567F">
      <w:pPr>
        <w:tabs>
          <w:tab w:val="left" w:pos="1080"/>
          <w:tab w:val="left" w:pos="6480"/>
        </w:tabs>
        <w:ind w:right="270" w:firstLine="360"/>
        <w:rPr>
          <w:sz w:val="24"/>
          <w:szCs w:val="24"/>
        </w:rPr>
      </w:pPr>
      <w:r w:rsidRPr="00E8567F">
        <w:rPr>
          <w:sz w:val="24"/>
          <w:szCs w:val="24"/>
        </w:rPr>
        <w:t>2906</w:t>
      </w:r>
      <w:r w:rsidRPr="00E8567F">
        <w:rPr>
          <w:sz w:val="24"/>
          <w:szCs w:val="24"/>
        </w:rPr>
        <w:tab/>
        <w:t>Police Trust Fund</w:t>
      </w:r>
      <w:r w:rsidRPr="00E8567F">
        <w:rPr>
          <w:sz w:val="24"/>
          <w:szCs w:val="24"/>
        </w:rPr>
        <w:tab/>
        <w:t>$     25,582.61</w:t>
      </w:r>
    </w:p>
    <w:p w14:paraId="512F77A0" w14:textId="77777777" w:rsidR="00E8567F" w:rsidRPr="00E8567F" w:rsidRDefault="00E8567F" w:rsidP="00E8567F">
      <w:pPr>
        <w:tabs>
          <w:tab w:val="left" w:pos="1080"/>
          <w:tab w:val="left" w:pos="6480"/>
        </w:tabs>
        <w:ind w:right="270" w:firstLine="360"/>
        <w:rPr>
          <w:sz w:val="24"/>
          <w:szCs w:val="24"/>
        </w:rPr>
      </w:pPr>
      <w:r w:rsidRPr="00E8567F">
        <w:rPr>
          <w:sz w:val="24"/>
          <w:szCs w:val="24"/>
        </w:rPr>
        <w:t>2907</w:t>
      </w:r>
      <w:r w:rsidRPr="00E8567F">
        <w:rPr>
          <w:sz w:val="24"/>
          <w:szCs w:val="24"/>
        </w:rPr>
        <w:tab/>
        <w:t>Police Cell Tower Receipts</w:t>
      </w:r>
      <w:r w:rsidRPr="00E8567F">
        <w:rPr>
          <w:sz w:val="24"/>
          <w:szCs w:val="24"/>
        </w:rPr>
        <w:tab/>
        <w:t>$     40,000.00</w:t>
      </w:r>
    </w:p>
    <w:p w14:paraId="250D2871" w14:textId="77777777" w:rsidR="00E8567F" w:rsidRPr="00E8567F" w:rsidRDefault="00E8567F" w:rsidP="00E8567F">
      <w:pPr>
        <w:tabs>
          <w:tab w:val="left" w:pos="1080"/>
          <w:tab w:val="left" w:pos="6480"/>
        </w:tabs>
        <w:ind w:right="270" w:firstLine="360"/>
        <w:rPr>
          <w:sz w:val="24"/>
          <w:szCs w:val="24"/>
        </w:rPr>
      </w:pPr>
      <w:r w:rsidRPr="00E8567F">
        <w:rPr>
          <w:sz w:val="24"/>
          <w:szCs w:val="24"/>
        </w:rPr>
        <w:t>2908</w:t>
      </w:r>
      <w:r w:rsidRPr="00E8567F">
        <w:rPr>
          <w:sz w:val="24"/>
          <w:szCs w:val="24"/>
        </w:rPr>
        <w:tab/>
        <w:t>Fire Cell Tower Receipts</w:t>
      </w:r>
      <w:r w:rsidRPr="00E8567F">
        <w:rPr>
          <w:sz w:val="24"/>
          <w:szCs w:val="24"/>
        </w:rPr>
        <w:tab/>
        <w:t>$     24,000.00</w:t>
      </w:r>
    </w:p>
    <w:p w14:paraId="04D53F6F" w14:textId="77777777" w:rsidR="00E8567F" w:rsidRPr="00E8567F" w:rsidRDefault="00E8567F" w:rsidP="00E8567F">
      <w:pPr>
        <w:pBdr>
          <w:bottom w:val="single" w:sz="4" w:space="1" w:color="auto"/>
        </w:pBdr>
        <w:tabs>
          <w:tab w:val="left" w:pos="1080"/>
          <w:tab w:val="left" w:pos="6480"/>
        </w:tabs>
        <w:ind w:right="270" w:firstLine="360"/>
        <w:rPr>
          <w:sz w:val="24"/>
          <w:szCs w:val="24"/>
        </w:rPr>
      </w:pPr>
      <w:r w:rsidRPr="00E8567F">
        <w:rPr>
          <w:sz w:val="24"/>
          <w:szCs w:val="24"/>
        </w:rPr>
        <w:t>2911</w:t>
      </w:r>
      <w:r w:rsidRPr="00E8567F">
        <w:rPr>
          <w:sz w:val="24"/>
          <w:szCs w:val="24"/>
        </w:rPr>
        <w:tab/>
        <w:t>American Rescue Plan Fund</w:t>
      </w:r>
      <w:r w:rsidRPr="00E8567F">
        <w:rPr>
          <w:sz w:val="24"/>
          <w:szCs w:val="24"/>
        </w:rPr>
        <w:tab/>
        <w:t>$   575,280.86</w:t>
      </w:r>
    </w:p>
    <w:p w14:paraId="03EF4AA3" w14:textId="77777777" w:rsidR="00E8567F" w:rsidRPr="00E8567F" w:rsidRDefault="00E8567F" w:rsidP="00E8567F">
      <w:pPr>
        <w:pBdr>
          <w:bottom w:val="single" w:sz="4" w:space="1" w:color="auto"/>
        </w:pBdr>
        <w:tabs>
          <w:tab w:val="left" w:pos="1080"/>
          <w:tab w:val="left" w:pos="6480"/>
        </w:tabs>
        <w:ind w:right="270" w:firstLine="360"/>
        <w:rPr>
          <w:sz w:val="24"/>
          <w:szCs w:val="24"/>
        </w:rPr>
      </w:pPr>
      <w:r w:rsidRPr="00E8567F">
        <w:rPr>
          <w:sz w:val="24"/>
          <w:szCs w:val="24"/>
        </w:rPr>
        <w:t>3102</w:t>
      </w:r>
      <w:r w:rsidRPr="00E8567F">
        <w:rPr>
          <w:sz w:val="24"/>
          <w:szCs w:val="24"/>
        </w:rPr>
        <w:tab/>
        <w:t>General Bond Retirement</w:t>
      </w:r>
      <w:r w:rsidRPr="00E8567F">
        <w:rPr>
          <w:sz w:val="24"/>
          <w:szCs w:val="24"/>
        </w:rPr>
        <w:tab/>
        <w:t>$   392,275.00</w:t>
      </w:r>
    </w:p>
    <w:p w14:paraId="0E0F035E" w14:textId="77777777" w:rsidR="00E8567F" w:rsidRPr="00E8567F" w:rsidRDefault="00E8567F" w:rsidP="00E8567F">
      <w:pPr>
        <w:pBdr>
          <w:bottom w:val="single" w:sz="4" w:space="1" w:color="auto"/>
        </w:pBdr>
        <w:tabs>
          <w:tab w:val="left" w:pos="1080"/>
          <w:tab w:val="left" w:pos="6480"/>
        </w:tabs>
        <w:ind w:right="270" w:firstLine="360"/>
        <w:rPr>
          <w:sz w:val="24"/>
          <w:szCs w:val="24"/>
        </w:rPr>
      </w:pPr>
      <w:r w:rsidRPr="00E8567F">
        <w:rPr>
          <w:sz w:val="24"/>
          <w:szCs w:val="24"/>
        </w:rPr>
        <w:t>3901</w:t>
      </w:r>
      <w:r w:rsidRPr="00E8567F">
        <w:rPr>
          <w:sz w:val="24"/>
          <w:szCs w:val="24"/>
        </w:rPr>
        <w:tab/>
        <w:t>Clyo Road TIF II</w:t>
      </w:r>
      <w:r w:rsidRPr="00E8567F">
        <w:rPr>
          <w:sz w:val="24"/>
          <w:szCs w:val="24"/>
        </w:rPr>
        <w:tab/>
        <w:t>$     24,100.00</w:t>
      </w:r>
    </w:p>
    <w:p w14:paraId="7100F0CE" w14:textId="77777777" w:rsidR="00E8567F" w:rsidRPr="00E8567F" w:rsidRDefault="00E8567F" w:rsidP="00E8567F">
      <w:pPr>
        <w:pBdr>
          <w:bottom w:val="single" w:sz="4" w:space="1" w:color="auto"/>
        </w:pBdr>
        <w:tabs>
          <w:tab w:val="left" w:pos="1080"/>
          <w:tab w:val="left" w:pos="6480"/>
        </w:tabs>
        <w:ind w:right="270" w:firstLine="360"/>
        <w:rPr>
          <w:sz w:val="24"/>
          <w:szCs w:val="24"/>
        </w:rPr>
      </w:pPr>
      <w:r w:rsidRPr="00E8567F">
        <w:rPr>
          <w:sz w:val="24"/>
          <w:szCs w:val="24"/>
        </w:rPr>
        <w:t>2909</w:t>
      </w:r>
      <w:r w:rsidRPr="00E8567F">
        <w:rPr>
          <w:sz w:val="24"/>
          <w:szCs w:val="24"/>
        </w:rPr>
        <w:tab/>
        <w:t>MEP</w:t>
      </w:r>
      <w:r w:rsidRPr="00E8567F">
        <w:rPr>
          <w:sz w:val="24"/>
          <w:szCs w:val="24"/>
        </w:rPr>
        <w:tab/>
        <w:t>$       4,350.00</w:t>
      </w:r>
    </w:p>
    <w:p w14:paraId="4C230FDD" w14:textId="77777777" w:rsidR="00E8567F" w:rsidRPr="00E8567F" w:rsidRDefault="00E8567F" w:rsidP="00E8567F">
      <w:pPr>
        <w:pBdr>
          <w:bottom w:val="single" w:sz="4" w:space="1" w:color="auto"/>
        </w:pBdr>
        <w:tabs>
          <w:tab w:val="left" w:pos="1080"/>
          <w:tab w:val="left" w:pos="6480"/>
        </w:tabs>
        <w:ind w:right="270" w:firstLine="360"/>
        <w:rPr>
          <w:sz w:val="24"/>
          <w:szCs w:val="24"/>
        </w:rPr>
      </w:pPr>
      <w:r w:rsidRPr="00E8567F">
        <w:rPr>
          <w:sz w:val="24"/>
          <w:szCs w:val="24"/>
        </w:rPr>
        <w:t>2912</w:t>
      </w:r>
      <w:r w:rsidRPr="00E8567F">
        <w:rPr>
          <w:sz w:val="24"/>
          <w:szCs w:val="24"/>
        </w:rPr>
        <w:tab/>
        <w:t>Veterans Memorial Fund</w:t>
      </w:r>
      <w:r w:rsidRPr="00E8567F">
        <w:rPr>
          <w:sz w:val="24"/>
          <w:szCs w:val="24"/>
        </w:rPr>
        <w:tab/>
        <w:t>$     55,598.53</w:t>
      </w:r>
    </w:p>
    <w:p w14:paraId="78246307" w14:textId="77777777" w:rsidR="00E8567F" w:rsidRPr="00E8567F" w:rsidRDefault="00E8567F" w:rsidP="00E8567F">
      <w:pPr>
        <w:pBdr>
          <w:bottom w:val="single" w:sz="4" w:space="1" w:color="auto"/>
        </w:pBdr>
        <w:tabs>
          <w:tab w:val="left" w:pos="1080"/>
          <w:tab w:val="left" w:pos="6480"/>
        </w:tabs>
        <w:ind w:right="270" w:firstLine="360"/>
        <w:rPr>
          <w:sz w:val="24"/>
          <w:szCs w:val="24"/>
        </w:rPr>
      </w:pPr>
      <w:r w:rsidRPr="00E8567F">
        <w:rPr>
          <w:sz w:val="24"/>
          <w:szCs w:val="24"/>
        </w:rPr>
        <w:t>4901</w:t>
      </w:r>
      <w:r w:rsidRPr="00E8567F">
        <w:rPr>
          <w:sz w:val="24"/>
          <w:szCs w:val="24"/>
        </w:rPr>
        <w:tab/>
        <w:t>Center Point Capital Project</w:t>
      </w:r>
      <w:r w:rsidRPr="00E8567F">
        <w:rPr>
          <w:sz w:val="24"/>
          <w:szCs w:val="24"/>
        </w:rPr>
        <w:tab/>
        <w:t>$</w:t>
      </w:r>
      <w:r w:rsidRPr="00E8567F">
        <w:rPr>
          <w:sz w:val="24"/>
          <w:szCs w:val="24"/>
        </w:rPr>
        <w:tab/>
        <w:t xml:space="preserve">      .03</w:t>
      </w:r>
      <w:r w:rsidRPr="00E8567F">
        <w:rPr>
          <w:sz w:val="24"/>
          <w:szCs w:val="24"/>
        </w:rPr>
        <w:tab/>
      </w:r>
    </w:p>
    <w:p w14:paraId="26F80A44" w14:textId="77777777" w:rsidR="00E8567F" w:rsidRPr="00E8567F" w:rsidRDefault="00E8567F" w:rsidP="00E8567F">
      <w:pPr>
        <w:pBdr>
          <w:bottom w:val="single" w:sz="4" w:space="1" w:color="auto"/>
        </w:pBdr>
        <w:tabs>
          <w:tab w:val="left" w:pos="1080"/>
          <w:tab w:val="left" w:pos="6480"/>
        </w:tabs>
        <w:ind w:right="270" w:firstLine="360"/>
        <w:rPr>
          <w:sz w:val="24"/>
          <w:szCs w:val="24"/>
        </w:rPr>
      </w:pPr>
      <w:r w:rsidRPr="00E8567F">
        <w:rPr>
          <w:sz w:val="24"/>
          <w:szCs w:val="24"/>
        </w:rPr>
        <w:t>2913</w:t>
      </w:r>
      <w:r w:rsidRPr="00E8567F">
        <w:rPr>
          <w:sz w:val="24"/>
          <w:szCs w:val="24"/>
        </w:rPr>
        <w:tab/>
        <w:t>Carpenter Road Project</w:t>
      </w:r>
      <w:r w:rsidRPr="00E8567F">
        <w:rPr>
          <w:sz w:val="24"/>
          <w:szCs w:val="24"/>
        </w:rPr>
        <w:tab/>
        <w:t>$   314,707.68</w:t>
      </w:r>
    </w:p>
    <w:p w14:paraId="14AE9CF6" w14:textId="77777777" w:rsidR="00E8567F" w:rsidRPr="00E8567F" w:rsidRDefault="00E8567F" w:rsidP="00E8567F">
      <w:pPr>
        <w:pBdr>
          <w:bottom w:val="single" w:sz="4" w:space="1" w:color="auto"/>
        </w:pBdr>
        <w:tabs>
          <w:tab w:val="left" w:pos="1080"/>
          <w:tab w:val="left" w:pos="6480"/>
        </w:tabs>
        <w:ind w:right="270" w:firstLine="360"/>
        <w:rPr>
          <w:sz w:val="24"/>
          <w:szCs w:val="24"/>
        </w:rPr>
      </w:pPr>
      <w:r w:rsidRPr="00E8567F">
        <w:rPr>
          <w:sz w:val="24"/>
          <w:szCs w:val="24"/>
        </w:rPr>
        <w:tab/>
      </w:r>
    </w:p>
    <w:p w14:paraId="09C83D12" w14:textId="77777777" w:rsidR="00E8567F" w:rsidRPr="00E8567F" w:rsidRDefault="00E8567F" w:rsidP="00E8567F">
      <w:pPr>
        <w:pBdr>
          <w:bottom w:val="single" w:sz="4" w:space="1" w:color="auto"/>
        </w:pBdr>
        <w:tabs>
          <w:tab w:val="left" w:pos="1080"/>
          <w:tab w:val="left" w:pos="6480"/>
        </w:tabs>
        <w:ind w:right="270" w:firstLine="360"/>
        <w:rPr>
          <w:sz w:val="24"/>
          <w:szCs w:val="24"/>
        </w:rPr>
      </w:pPr>
    </w:p>
    <w:p w14:paraId="61DB9BC0" w14:textId="77777777" w:rsidR="00E8567F" w:rsidRPr="00E8567F" w:rsidRDefault="00E8567F" w:rsidP="00E8567F">
      <w:pPr>
        <w:tabs>
          <w:tab w:val="left" w:pos="6480"/>
        </w:tabs>
        <w:ind w:left="6480" w:right="270" w:hanging="3690"/>
        <w:rPr>
          <w:b/>
          <w:sz w:val="24"/>
          <w:szCs w:val="24"/>
        </w:rPr>
      </w:pPr>
      <w:r w:rsidRPr="00E8567F">
        <w:rPr>
          <w:b/>
          <w:sz w:val="24"/>
          <w:szCs w:val="24"/>
        </w:rPr>
        <w:t>Total Permanent Appropriations</w:t>
      </w:r>
      <w:r w:rsidRPr="00E8567F">
        <w:rPr>
          <w:b/>
          <w:sz w:val="24"/>
          <w:szCs w:val="24"/>
        </w:rPr>
        <w:tab/>
        <w:t>$10,508,115.87</w:t>
      </w:r>
    </w:p>
    <w:p w14:paraId="40F30824" w14:textId="77777777" w:rsidR="00E8567F" w:rsidRPr="00E8567F" w:rsidRDefault="00E8567F" w:rsidP="00E8567F">
      <w:pPr>
        <w:tabs>
          <w:tab w:val="left" w:pos="6480"/>
        </w:tabs>
        <w:ind w:left="6480" w:right="270" w:hanging="3690"/>
        <w:rPr>
          <w:b/>
          <w:color w:val="FF0000"/>
          <w:sz w:val="24"/>
          <w:szCs w:val="24"/>
        </w:rPr>
      </w:pPr>
    </w:p>
    <w:p w14:paraId="468C1C6D" w14:textId="77777777" w:rsidR="00E8567F" w:rsidRPr="00E8567F" w:rsidRDefault="00E8567F" w:rsidP="00E8567F">
      <w:pPr>
        <w:rPr>
          <w:sz w:val="24"/>
          <w:szCs w:val="24"/>
        </w:rPr>
      </w:pPr>
    </w:p>
    <w:p w14:paraId="082B6927" w14:textId="77777777" w:rsidR="00E8567F" w:rsidRPr="00E8567F" w:rsidRDefault="00E8567F" w:rsidP="00E8567F">
      <w:pPr>
        <w:ind w:firstLine="720"/>
        <w:jc w:val="both"/>
        <w:rPr>
          <w:sz w:val="24"/>
          <w:szCs w:val="24"/>
        </w:rPr>
      </w:pPr>
      <w:r w:rsidRPr="00E8567F">
        <w:rPr>
          <w:sz w:val="24"/>
          <w:szCs w:val="24"/>
        </w:rPr>
        <w:t xml:space="preserve">FURTHER BE IT </w:t>
      </w:r>
      <w:proofErr w:type="gramStart"/>
      <w:r w:rsidRPr="00E8567F">
        <w:rPr>
          <w:sz w:val="24"/>
          <w:szCs w:val="24"/>
        </w:rPr>
        <w:t>RESOLVED,</w:t>
      </w:r>
      <w:proofErr w:type="gramEnd"/>
      <w:r w:rsidRPr="00E8567F">
        <w:rPr>
          <w:sz w:val="24"/>
          <w:szCs w:val="24"/>
        </w:rPr>
        <w:t xml:space="preserve"> that the above aggregate amounts be appropriated based upon the attached submittals (hereby incorporated) and a copy shall be sent to the Greene County Auditor.</w:t>
      </w:r>
      <w:r w:rsidRPr="00E8567F">
        <w:rPr>
          <w:sz w:val="24"/>
          <w:szCs w:val="24"/>
        </w:rPr>
        <w:tab/>
      </w:r>
      <w:r w:rsidRPr="00E8567F">
        <w:rPr>
          <w:sz w:val="24"/>
          <w:szCs w:val="24"/>
        </w:rPr>
        <w:tab/>
      </w:r>
      <w:r w:rsidRPr="00E8567F">
        <w:rPr>
          <w:sz w:val="24"/>
          <w:szCs w:val="24"/>
        </w:rPr>
        <w:tab/>
        <w:t xml:space="preserve">                  </w:t>
      </w:r>
    </w:p>
    <w:p w14:paraId="046DB1B2" w14:textId="77777777" w:rsidR="00E8567F" w:rsidRPr="00E8567F" w:rsidRDefault="00E8567F" w:rsidP="00E8567F">
      <w:pPr>
        <w:jc w:val="both"/>
        <w:rPr>
          <w:bCs/>
          <w:sz w:val="24"/>
          <w:szCs w:val="24"/>
        </w:rPr>
      </w:pPr>
    </w:p>
    <w:p w14:paraId="7F46B9CD" w14:textId="77777777" w:rsidR="00E8567F" w:rsidRPr="00E8567F" w:rsidRDefault="00E8567F" w:rsidP="00E8567F">
      <w:pPr>
        <w:numPr>
          <w:ilvl w:val="0"/>
          <w:numId w:val="3"/>
        </w:numPr>
        <w:contextualSpacing/>
        <w:jc w:val="both"/>
        <w:rPr>
          <w:bCs/>
          <w:sz w:val="24"/>
          <w:szCs w:val="24"/>
        </w:rPr>
      </w:pPr>
      <w:r w:rsidRPr="00E8567F">
        <w:rPr>
          <w:bCs/>
          <w:sz w:val="24"/>
          <w:szCs w:val="24"/>
        </w:rPr>
        <w:t>Appointment of Fire Department staff – Alexis Taylor – 2023.10.16.04</w:t>
      </w:r>
    </w:p>
    <w:p w14:paraId="5752D9E5" w14:textId="77777777" w:rsidR="00E8567F" w:rsidRPr="00E8567F" w:rsidRDefault="00E8567F" w:rsidP="00E8567F">
      <w:pPr>
        <w:jc w:val="both"/>
        <w:rPr>
          <w:bCs/>
          <w:sz w:val="24"/>
          <w:szCs w:val="24"/>
        </w:rPr>
      </w:pPr>
    </w:p>
    <w:p w14:paraId="207DF9BD" w14:textId="77777777" w:rsidR="00E8567F" w:rsidRPr="00E8567F" w:rsidRDefault="00E8567F" w:rsidP="00E8567F">
      <w:pPr>
        <w:rPr>
          <w:sz w:val="28"/>
          <w:szCs w:val="28"/>
        </w:rPr>
      </w:pPr>
    </w:p>
    <w:p w14:paraId="1BE28F72" w14:textId="77777777" w:rsidR="00E8567F" w:rsidRPr="00E8567F" w:rsidRDefault="00E8567F" w:rsidP="00E8567F">
      <w:pPr>
        <w:jc w:val="center"/>
        <w:rPr>
          <w:sz w:val="28"/>
          <w:szCs w:val="28"/>
          <w:lang w:eastAsia="en-US"/>
        </w:rPr>
      </w:pPr>
      <w:r w:rsidRPr="00E8567F">
        <w:rPr>
          <w:b/>
          <w:sz w:val="28"/>
          <w:szCs w:val="28"/>
        </w:rPr>
        <w:t>SUGARCREEK TOWNSHIP</w:t>
      </w:r>
    </w:p>
    <w:p w14:paraId="5DA5BC56" w14:textId="77777777" w:rsidR="00E8567F" w:rsidRPr="00E8567F" w:rsidRDefault="00E8567F" w:rsidP="00E8567F">
      <w:pPr>
        <w:jc w:val="center"/>
        <w:rPr>
          <w:b/>
          <w:bCs/>
          <w:sz w:val="24"/>
          <w:szCs w:val="24"/>
        </w:rPr>
      </w:pPr>
      <w:r w:rsidRPr="00E8567F">
        <w:rPr>
          <w:b/>
          <w:bCs/>
          <w:sz w:val="24"/>
          <w:szCs w:val="24"/>
        </w:rPr>
        <w:t xml:space="preserve">RESOLUTION NO. </w:t>
      </w:r>
      <w:r w:rsidRPr="00E8567F">
        <w:rPr>
          <w:b/>
          <w:bCs/>
          <w:sz w:val="24"/>
          <w:szCs w:val="24"/>
          <w:u w:val="single"/>
        </w:rPr>
        <w:t>2023.10.16.04</w:t>
      </w:r>
    </w:p>
    <w:p w14:paraId="3A372ABA" w14:textId="77777777" w:rsidR="00E8567F" w:rsidRPr="00E8567F" w:rsidRDefault="00E8567F" w:rsidP="00E8567F">
      <w:pPr>
        <w:jc w:val="center"/>
        <w:rPr>
          <w:sz w:val="24"/>
          <w:szCs w:val="24"/>
        </w:rPr>
      </w:pPr>
      <w:r w:rsidRPr="00E8567F">
        <w:rPr>
          <w:sz w:val="24"/>
          <w:szCs w:val="24"/>
        </w:rPr>
        <w:t>IN RE:  Appointment of Fire Department Staff</w:t>
      </w:r>
    </w:p>
    <w:p w14:paraId="716EE23B" w14:textId="77777777" w:rsidR="00E8567F" w:rsidRPr="00E8567F" w:rsidRDefault="00E8567F" w:rsidP="00E8567F">
      <w:pPr>
        <w:jc w:val="center"/>
        <w:rPr>
          <w:sz w:val="24"/>
          <w:szCs w:val="24"/>
        </w:rPr>
      </w:pPr>
      <w:r w:rsidRPr="00E8567F">
        <w:rPr>
          <w:sz w:val="24"/>
          <w:szCs w:val="24"/>
        </w:rPr>
        <w:t>Alexis Taylor</w:t>
      </w:r>
    </w:p>
    <w:p w14:paraId="45E9E845" w14:textId="77777777" w:rsidR="00E8567F" w:rsidRPr="00E8567F" w:rsidRDefault="00E8567F" w:rsidP="00E8567F">
      <w:pPr>
        <w:jc w:val="center"/>
        <w:rPr>
          <w:sz w:val="24"/>
          <w:szCs w:val="24"/>
        </w:rPr>
      </w:pPr>
    </w:p>
    <w:p w14:paraId="39807C34" w14:textId="77777777" w:rsidR="00E8567F" w:rsidRPr="00E8567F" w:rsidRDefault="00E8567F" w:rsidP="00E8567F">
      <w:pPr>
        <w:jc w:val="center"/>
        <w:rPr>
          <w:sz w:val="24"/>
          <w:szCs w:val="24"/>
        </w:rPr>
      </w:pPr>
    </w:p>
    <w:p w14:paraId="1129A844" w14:textId="77777777" w:rsidR="00E8567F" w:rsidRPr="00E8567F" w:rsidRDefault="00E8567F" w:rsidP="00E8567F">
      <w:pPr>
        <w:suppressAutoHyphens w:val="0"/>
        <w:jc w:val="both"/>
        <w:rPr>
          <w:sz w:val="24"/>
          <w:szCs w:val="24"/>
          <w:lang w:eastAsia="en-US"/>
        </w:rPr>
      </w:pPr>
      <w:proofErr w:type="gramStart"/>
      <w:r w:rsidRPr="00E8567F">
        <w:rPr>
          <w:sz w:val="24"/>
          <w:szCs w:val="24"/>
          <w:lang w:eastAsia="en-US"/>
        </w:rPr>
        <w:t>WHEREAS,</w:t>
      </w:r>
      <w:proofErr w:type="gramEnd"/>
      <w:r w:rsidRPr="00E8567F">
        <w:rPr>
          <w:sz w:val="24"/>
          <w:szCs w:val="24"/>
          <w:lang w:eastAsia="en-US"/>
        </w:rPr>
        <w:t xml:space="preserve"> the continuing need exists to maintain proper staffing within the Sugarcreek Township Fire Department; and, </w:t>
      </w:r>
    </w:p>
    <w:p w14:paraId="0628F639" w14:textId="77777777" w:rsidR="00E8567F" w:rsidRPr="00E8567F" w:rsidRDefault="00E8567F" w:rsidP="00E8567F">
      <w:pPr>
        <w:jc w:val="both"/>
        <w:rPr>
          <w:sz w:val="24"/>
          <w:szCs w:val="24"/>
        </w:rPr>
      </w:pPr>
    </w:p>
    <w:p w14:paraId="6C7AA10D" w14:textId="77777777" w:rsidR="00E8567F" w:rsidRPr="00E8567F" w:rsidRDefault="00E8567F" w:rsidP="00E8567F">
      <w:pPr>
        <w:jc w:val="both"/>
        <w:rPr>
          <w:sz w:val="24"/>
          <w:szCs w:val="24"/>
        </w:rPr>
      </w:pPr>
      <w:proofErr w:type="gramStart"/>
      <w:r w:rsidRPr="00E8567F">
        <w:rPr>
          <w:sz w:val="24"/>
          <w:szCs w:val="24"/>
        </w:rPr>
        <w:t>WHEREAS,</w:t>
      </w:r>
      <w:proofErr w:type="gramEnd"/>
      <w:r w:rsidRPr="00E8567F">
        <w:rPr>
          <w:sz w:val="24"/>
          <w:szCs w:val="24"/>
        </w:rPr>
        <w:t xml:space="preserve"> vacancies exist within the classification of Part-time Firefighter/EMT; and, </w:t>
      </w:r>
    </w:p>
    <w:p w14:paraId="37816057" w14:textId="77777777" w:rsidR="00E8567F" w:rsidRPr="00E8567F" w:rsidRDefault="00E8567F" w:rsidP="00E8567F">
      <w:pPr>
        <w:jc w:val="both"/>
        <w:rPr>
          <w:sz w:val="24"/>
          <w:szCs w:val="24"/>
        </w:rPr>
      </w:pPr>
      <w:r w:rsidRPr="00E8567F">
        <w:rPr>
          <w:sz w:val="24"/>
          <w:szCs w:val="24"/>
        </w:rPr>
        <w:tab/>
      </w:r>
    </w:p>
    <w:p w14:paraId="7959C3BE" w14:textId="77777777" w:rsidR="00E8567F" w:rsidRPr="00E8567F" w:rsidRDefault="00E8567F" w:rsidP="00E8567F">
      <w:pPr>
        <w:jc w:val="both"/>
        <w:rPr>
          <w:sz w:val="24"/>
          <w:szCs w:val="24"/>
        </w:rPr>
      </w:pPr>
      <w:proofErr w:type="gramStart"/>
      <w:r w:rsidRPr="00E8567F">
        <w:rPr>
          <w:sz w:val="24"/>
          <w:szCs w:val="24"/>
        </w:rPr>
        <w:t>WHEREAS,</w:t>
      </w:r>
      <w:proofErr w:type="gramEnd"/>
      <w:r w:rsidRPr="00E8567F">
        <w:rPr>
          <w:sz w:val="24"/>
          <w:szCs w:val="24"/>
        </w:rPr>
        <w:t xml:space="preserve"> Alexis Taylor has the necessary qualifications to serve in that capacity for the Sugarcreek Township Fire Department; and,</w:t>
      </w:r>
    </w:p>
    <w:p w14:paraId="03B73D93" w14:textId="77777777" w:rsidR="00E8567F" w:rsidRPr="00E8567F" w:rsidRDefault="00E8567F" w:rsidP="00E8567F">
      <w:pPr>
        <w:ind w:firstLine="720"/>
        <w:jc w:val="both"/>
        <w:rPr>
          <w:sz w:val="24"/>
          <w:szCs w:val="24"/>
        </w:rPr>
      </w:pPr>
    </w:p>
    <w:p w14:paraId="27C1D319" w14:textId="77777777" w:rsidR="00E8567F" w:rsidRPr="00E8567F" w:rsidRDefault="00E8567F" w:rsidP="00E8567F">
      <w:pPr>
        <w:jc w:val="both"/>
        <w:rPr>
          <w:sz w:val="24"/>
          <w:szCs w:val="24"/>
        </w:rPr>
      </w:pPr>
      <w:proofErr w:type="gramStart"/>
      <w:r w:rsidRPr="00E8567F">
        <w:rPr>
          <w:sz w:val="24"/>
          <w:szCs w:val="24"/>
        </w:rPr>
        <w:t>WHEREAS,</w:t>
      </w:r>
      <w:proofErr w:type="gramEnd"/>
      <w:r w:rsidRPr="00E8567F">
        <w:rPr>
          <w:sz w:val="24"/>
          <w:szCs w:val="24"/>
        </w:rPr>
        <w:t xml:space="preserve"> funds are available for this purpose within the Fire Department’s 2023 Operating Budget. </w:t>
      </w:r>
    </w:p>
    <w:p w14:paraId="51CC1D61" w14:textId="77777777" w:rsidR="00E8567F" w:rsidRPr="00E8567F" w:rsidRDefault="00E8567F" w:rsidP="00E8567F">
      <w:pPr>
        <w:jc w:val="both"/>
        <w:rPr>
          <w:sz w:val="24"/>
          <w:szCs w:val="24"/>
        </w:rPr>
      </w:pPr>
    </w:p>
    <w:p w14:paraId="1E8FEE07" w14:textId="77777777" w:rsidR="00E8567F" w:rsidRPr="00E8567F" w:rsidRDefault="00E8567F" w:rsidP="00E8567F">
      <w:pPr>
        <w:jc w:val="both"/>
        <w:rPr>
          <w:sz w:val="24"/>
          <w:szCs w:val="24"/>
        </w:rPr>
      </w:pPr>
      <w:r w:rsidRPr="00E8567F">
        <w:rPr>
          <w:sz w:val="24"/>
          <w:szCs w:val="24"/>
        </w:rPr>
        <w:t>NOW, THEREFORE, BE IT RESOLVED, that Alexis Taylor shall be appointed to Part-time Firefighter/EMT within the Sugarcreek Fire Department at the rate of $17.38 per hour; and,</w:t>
      </w:r>
    </w:p>
    <w:p w14:paraId="12AB4994" w14:textId="77777777" w:rsidR="00E8567F" w:rsidRPr="00E8567F" w:rsidRDefault="00E8567F" w:rsidP="00E8567F">
      <w:pPr>
        <w:jc w:val="both"/>
        <w:rPr>
          <w:sz w:val="24"/>
          <w:szCs w:val="24"/>
        </w:rPr>
      </w:pPr>
    </w:p>
    <w:p w14:paraId="50326DBC" w14:textId="77777777" w:rsidR="00E8567F" w:rsidRPr="00E8567F" w:rsidRDefault="00E8567F" w:rsidP="00E8567F">
      <w:pPr>
        <w:jc w:val="both"/>
        <w:rPr>
          <w:sz w:val="24"/>
          <w:szCs w:val="24"/>
        </w:rPr>
      </w:pPr>
      <w:r w:rsidRPr="00E8567F">
        <w:rPr>
          <w:sz w:val="24"/>
          <w:szCs w:val="24"/>
        </w:rPr>
        <w:t>FURTHER BE IT RESOLVED, the above-mentioned appointment for Alexis Taylor will have an effective date of October 16, 2023, with a one (1) year probationary period ending on October 16, 2024.</w:t>
      </w:r>
    </w:p>
    <w:p w14:paraId="39A89D43" w14:textId="77777777" w:rsidR="00E8567F" w:rsidRPr="00E8567F" w:rsidRDefault="00E8567F" w:rsidP="00E8567F">
      <w:pPr>
        <w:rPr>
          <w:sz w:val="24"/>
          <w:szCs w:val="24"/>
        </w:rPr>
      </w:pPr>
    </w:p>
    <w:p w14:paraId="14A5F69F" w14:textId="77777777" w:rsidR="00E8567F" w:rsidRPr="00E8567F" w:rsidRDefault="00E8567F" w:rsidP="00E8567F">
      <w:pPr>
        <w:rPr>
          <w:sz w:val="24"/>
          <w:szCs w:val="24"/>
        </w:rPr>
      </w:pPr>
    </w:p>
    <w:p w14:paraId="3DF2FF17" w14:textId="77777777" w:rsidR="00E8567F" w:rsidRPr="00E8567F" w:rsidRDefault="00E8567F" w:rsidP="00E8567F">
      <w:pPr>
        <w:rPr>
          <w:sz w:val="24"/>
          <w:szCs w:val="24"/>
        </w:rPr>
      </w:pPr>
      <w:r w:rsidRPr="00E8567F">
        <w:rPr>
          <w:sz w:val="24"/>
          <w:szCs w:val="24"/>
        </w:rPr>
        <w:t xml:space="preserve">Mr. Cramer made a motion to approve all consent agenda items. Mr. Cramer seconded. </w:t>
      </w:r>
    </w:p>
    <w:p w14:paraId="2E30DA37" w14:textId="77777777" w:rsidR="00E8567F" w:rsidRPr="00E8567F" w:rsidRDefault="00E8567F" w:rsidP="00E8567F">
      <w:pPr>
        <w:rPr>
          <w:sz w:val="24"/>
          <w:szCs w:val="24"/>
        </w:rPr>
      </w:pPr>
    </w:p>
    <w:p w14:paraId="2330470D" w14:textId="77777777" w:rsidR="00E8567F" w:rsidRPr="00E8567F" w:rsidRDefault="00E8567F" w:rsidP="00E8567F">
      <w:pPr>
        <w:rPr>
          <w:sz w:val="24"/>
          <w:szCs w:val="24"/>
        </w:rPr>
      </w:pPr>
      <w:bookmarkStart w:id="1" w:name="_Hlk149308556"/>
      <w:r w:rsidRPr="00E8567F">
        <w:rPr>
          <w:sz w:val="24"/>
          <w:szCs w:val="24"/>
        </w:rPr>
        <w:t>Mr. Moeller - Yes</w:t>
      </w:r>
    </w:p>
    <w:p w14:paraId="0E2273C0" w14:textId="77777777" w:rsidR="00E8567F" w:rsidRPr="00E8567F" w:rsidRDefault="00E8567F" w:rsidP="00E8567F">
      <w:pPr>
        <w:rPr>
          <w:sz w:val="24"/>
          <w:szCs w:val="24"/>
        </w:rPr>
      </w:pPr>
      <w:r w:rsidRPr="00E8567F">
        <w:rPr>
          <w:sz w:val="24"/>
          <w:szCs w:val="24"/>
        </w:rPr>
        <w:t>Mrs. Destefani - Yes</w:t>
      </w:r>
    </w:p>
    <w:p w14:paraId="5ABF3ECD" w14:textId="77777777" w:rsidR="00E8567F" w:rsidRPr="00E8567F" w:rsidRDefault="00E8567F" w:rsidP="00E8567F">
      <w:pPr>
        <w:rPr>
          <w:sz w:val="24"/>
          <w:szCs w:val="24"/>
        </w:rPr>
      </w:pPr>
      <w:r w:rsidRPr="00E8567F">
        <w:rPr>
          <w:sz w:val="24"/>
          <w:szCs w:val="24"/>
        </w:rPr>
        <w:t>Mr. Cramer - Yes</w:t>
      </w:r>
    </w:p>
    <w:bookmarkEnd w:id="1"/>
    <w:p w14:paraId="75D92532" w14:textId="77777777" w:rsidR="00E8567F" w:rsidRPr="00E8567F" w:rsidRDefault="00E8567F" w:rsidP="00E8567F">
      <w:pPr>
        <w:rPr>
          <w:sz w:val="24"/>
          <w:szCs w:val="24"/>
        </w:rPr>
      </w:pPr>
    </w:p>
    <w:p w14:paraId="2674F07E" w14:textId="77777777" w:rsidR="00E8567F" w:rsidRPr="00E8567F" w:rsidRDefault="00E8567F" w:rsidP="00E8567F">
      <w:pPr>
        <w:rPr>
          <w:sz w:val="24"/>
          <w:szCs w:val="24"/>
        </w:rPr>
      </w:pPr>
    </w:p>
    <w:p w14:paraId="6F3AD907" w14:textId="77777777" w:rsidR="00E8567F" w:rsidRPr="00E8567F" w:rsidRDefault="00E8567F" w:rsidP="00E8567F">
      <w:pPr>
        <w:rPr>
          <w:sz w:val="24"/>
          <w:szCs w:val="24"/>
        </w:rPr>
      </w:pPr>
      <w:r w:rsidRPr="00E8567F">
        <w:rPr>
          <w:sz w:val="24"/>
          <w:szCs w:val="24"/>
        </w:rPr>
        <w:t xml:space="preserve">Mr. Cramer made a motion to accept approval of Nozzles for the fire department ranging around $2,00, fire hose $23,000, fire gear (2) $12,000, and $40, 000 for tasers for police. Mrs. Destefani seconded. </w:t>
      </w:r>
    </w:p>
    <w:p w14:paraId="3FA4D7C8" w14:textId="77777777" w:rsidR="00E8567F" w:rsidRPr="00E8567F" w:rsidRDefault="00E8567F" w:rsidP="00E8567F">
      <w:pPr>
        <w:rPr>
          <w:sz w:val="24"/>
          <w:szCs w:val="24"/>
        </w:rPr>
      </w:pPr>
    </w:p>
    <w:p w14:paraId="31F6DF69" w14:textId="77777777" w:rsidR="00E8567F" w:rsidRPr="00E8567F" w:rsidRDefault="00E8567F" w:rsidP="00E8567F">
      <w:pPr>
        <w:rPr>
          <w:sz w:val="24"/>
          <w:szCs w:val="24"/>
        </w:rPr>
      </w:pPr>
      <w:bookmarkStart w:id="2" w:name="_Hlk149308664"/>
      <w:r w:rsidRPr="00E8567F">
        <w:rPr>
          <w:sz w:val="24"/>
          <w:szCs w:val="24"/>
        </w:rPr>
        <w:t>Mr. Cramer - Yes</w:t>
      </w:r>
    </w:p>
    <w:p w14:paraId="66E58B1F" w14:textId="77777777" w:rsidR="00E8567F" w:rsidRPr="00E8567F" w:rsidRDefault="00E8567F" w:rsidP="00E8567F">
      <w:pPr>
        <w:rPr>
          <w:sz w:val="24"/>
          <w:szCs w:val="24"/>
        </w:rPr>
      </w:pPr>
      <w:r w:rsidRPr="00E8567F">
        <w:rPr>
          <w:sz w:val="24"/>
          <w:szCs w:val="24"/>
        </w:rPr>
        <w:t>Mrs. Destefani - Yes</w:t>
      </w:r>
    </w:p>
    <w:p w14:paraId="0F170526" w14:textId="77777777" w:rsidR="00E8567F" w:rsidRPr="00E8567F" w:rsidRDefault="00E8567F" w:rsidP="00E8567F">
      <w:pPr>
        <w:rPr>
          <w:sz w:val="24"/>
          <w:szCs w:val="24"/>
        </w:rPr>
      </w:pPr>
      <w:r w:rsidRPr="00E8567F">
        <w:rPr>
          <w:sz w:val="24"/>
          <w:szCs w:val="24"/>
        </w:rPr>
        <w:t>Mr. Moeller - Yes</w:t>
      </w:r>
    </w:p>
    <w:bookmarkEnd w:id="2"/>
    <w:p w14:paraId="012D30F7" w14:textId="77777777" w:rsidR="00E8567F" w:rsidRPr="00E8567F" w:rsidRDefault="00E8567F" w:rsidP="00E8567F">
      <w:pPr>
        <w:rPr>
          <w:sz w:val="24"/>
          <w:szCs w:val="24"/>
        </w:rPr>
      </w:pPr>
    </w:p>
    <w:p w14:paraId="3DBC2303" w14:textId="77777777" w:rsidR="00E8567F" w:rsidRPr="00E8567F" w:rsidRDefault="00E8567F" w:rsidP="00E8567F">
      <w:pPr>
        <w:rPr>
          <w:sz w:val="24"/>
          <w:szCs w:val="24"/>
        </w:rPr>
      </w:pPr>
      <w:r w:rsidRPr="00E8567F">
        <w:rPr>
          <w:sz w:val="24"/>
          <w:szCs w:val="24"/>
        </w:rPr>
        <w:t>Mrs. Destefani made a motion to accept the minutes from the last meeting. Mr. Moeller seconded.</w:t>
      </w:r>
    </w:p>
    <w:p w14:paraId="7597F52B" w14:textId="77777777" w:rsidR="00E8567F" w:rsidRPr="00E8567F" w:rsidRDefault="00E8567F" w:rsidP="00E8567F">
      <w:pPr>
        <w:rPr>
          <w:sz w:val="24"/>
          <w:szCs w:val="24"/>
        </w:rPr>
      </w:pPr>
    </w:p>
    <w:p w14:paraId="61A55813" w14:textId="77777777" w:rsidR="00E8567F" w:rsidRPr="00E8567F" w:rsidRDefault="00E8567F" w:rsidP="00E8567F">
      <w:pPr>
        <w:rPr>
          <w:sz w:val="24"/>
          <w:szCs w:val="24"/>
        </w:rPr>
      </w:pPr>
      <w:bookmarkStart w:id="3" w:name="_Hlk149309313"/>
      <w:r w:rsidRPr="00E8567F">
        <w:rPr>
          <w:sz w:val="24"/>
          <w:szCs w:val="24"/>
        </w:rPr>
        <w:t>Mrs. Destefani - Yes</w:t>
      </w:r>
    </w:p>
    <w:p w14:paraId="1F30A8A5" w14:textId="77777777" w:rsidR="00E8567F" w:rsidRPr="00E8567F" w:rsidRDefault="00E8567F" w:rsidP="00E8567F">
      <w:pPr>
        <w:rPr>
          <w:sz w:val="24"/>
          <w:szCs w:val="24"/>
        </w:rPr>
      </w:pPr>
      <w:r w:rsidRPr="00E8567F">
        <w:rPr>
          <w:sz w:val="24"/>
          <w:szCs w:val="24"/>
        </w:rPr>
        <w:t>Mr. Moeller - Yes</w:t>
      </w:r>
    </w:p>
    <w:p w14:paraId="28C29051" w14:textId="77777777" w:rsidR="00E8567F" w:rsidRPr="00E8567F" w:rsidRDefault="00E8567F" w:rsidP="00E8567F">
      <w:pPr>
        <w:rPr>
          <w:sz w:val="24"/>
          <w:szCs w:val="24"/>
        </w:rPr>
      </w:pPr>
      <w:r w:rsidRPr="00E8567F">
        <w:rPr>
          <w:sz w:val="24"/>
          <w:szCs w:val="24"/>
        </w:rPr>
        <w:t>Mr. Cramer - Yes</w:t>
      </w:r>
    </w:p>
    <w:bookmarkEnd w:id="3"/>
    <w:p w14:paraId="4B274D1D" w14:textId="77777777" w:rsidR="00E8567F" w:rsidRPr="00E8567F" w:rsidRDefault="00E8567F" w:rsidP="00E8567F">
      <w:pPr>
        <w:rPr>
          <w:sz w:val="24"/>
          <w:szCs w:val="24"/>
        </w:rPr>
      </w:pPr>
    </w:p>
    <w:p w14:paraId="3DC63BA2" w14:textId="77777777" w:rsidR="00E8567F" w:rsidRPr="00E8567F" w:rsidRDefault="00E8567F" w:rsidP="00E8567F">
      <w:pPr>
        <w:rPr>
          <w:sz w:val="24"/>
          <w:szCs w:val="24"/>
        </w:rPr>
      </w:pPr>
      <w:r w:rsidRPr="00E8567F">
        <w:rPr>
          <w:sz w:val="24"/>
          <w:szCs w:val="24"/>
        </w:rPr>
        <w:t xml:space="preserve">Mrs. Destefani made a motion to accept the approval of the purchase. Mr. Moeller seconded. </w:t>
      </w:r>
    </w:p>
    <w:p w14:paraId="78EA977B" w14:textId="77777777" w:rsidR="00E8567F" w:rsidRPr="00E8567F" w:rsidRDefault="00E8567F" w:rsidP="00E8567F">
      <w:pPr>
        <w:rPr>
          <w:sz w:val="24"/>
          <w:szCs w:val="24"/>
        </w:rPr>
      </w:pPr>
    </w:p>
    <w:p w14:paraId="5AC23D85" w14:textId="77777777" w:rsidR="00E8567F" w:rsidRPr="00E8567F" w:rsidRDefault="00E8567F" w:rsidP="00E8567F">
      <w:pPr>
        <w:rPr>
          <w:sz w:val="24"/>
          <w:szCs w:val="24"/>
        </w:rPr>
      </w:pPr>
      <w:r w:rsidRPr="00E8567F">
        <w:rPr>
          <w:sz w:val="24"/>
          <w:szCs w:val="24"/>
        </w:rPr>
        <w:t>Mrs. Destefani - Yes</w:t>
      </w:r>
    </w:p>
    <w:p w14:paraId="68BF10A0" w14:textId="77777777" w:rsidR="00E8567F" w:rsidRPr="00E8567F" w:rsidRDefault="00E8567F" w:rsidP="00E8567F">
      <w:pPr>
        <w:rPr>
          <w:sz w:val="24"/>
          <w:szCs w:val="24"/>
        </w:rPr>
      </w:pPr>
      <w:r w:rsidRPr="00E8567F">
        <w:rPr>
          <w:sz w:val="24"/>
          <w:szCs w:val="24"/>
        </w:rPr>
        <w:t>Mr. Moeller - Yes</w:t>
      </w:r>
    </w:p>
    <w:p w14:paraId="04EDA6E4" w14:textId="77777777" w:rsidR="00E8567F" w:rsidRPr="00E8567F" w:rsidRDefault="00E8567F" w:rsidP="00E8567F">
      <w:pPr>
        <w:rPr>
          <w:sz w:val="24"/>
          <w:szCs w:val="24"/>
        </w:rPr>
      </w:pPr>
      <w:r w:rsidRPr="00E8567F">
        <w:rPr>
          <w:sz w:val="24"/>
          <w:szCs w:val="24"/>
        </w:rPr>
        <w:t>Mr. Cramer - Yes</w:t>
      </w:r>
    </w:p>
    <w:p w14:paraId="2C28275C" w14:textId="77777777" w:rsidR="00E8567F" w:rsidRPr="00E8567F" w:rsidRDefault="00E8567F" w:rsidP="00E8567F">
      <w:pPr>
        <w:rPr>
          <w:sz w:val="24"/>
          <w:szCs w:val="24"/>
        </w:rPr>
      </w:pPr>
    </w:p>
    <w:p w14:paraId="1B7AC68C" w14:textId="77777777" w:rsidR="00E8567F" w:rsidRPr="00E8567F" w:rsidRDefault="00E8567F" w:rsidP="00E8567F">
      <w:pPr>
        <w:rPr>
          <w:sz w:val="24"/>
          <w:szCs w:val="24"/>
        </w:rPr>
      </w:pPr>
    </w:p>
    <w:p w14:paraId="501F9F55" w14:textId="77777777" w:rsidR="00E8567F" w:rsidRPr="00E8567F" w:rsidRDefault="00E8567F" w:rsidP="00E8567F">
      <w:pPr>
        <w:rPr>
          <w:b/>
          <w:bCs/>
          <w:sz w:val="24"/>
          <w:szCs w:val="24"/>
        </w:rPr>
      </w:pPr>
      <w:r w:rsidRPr="00E8567F">
        <w:rPr>
          <w:b/>
          <w:bCs/>
          <w:sz w:val="24"/>
          <w:szCs w:val="24"/>
        </w:rPr>
        <w:lastRenderedPageBreak/>
        <w:t xml:space="preserve">11) Public Comments </w:t>
      </w:r>
    </w:p>
    <w:p w14:paraId="68305BBD" w14:textId="77777777" w:rsidR="00E8567F" w:rsidRPr="00E8567F" w:rsidRDefault="00E8567F" w:rsidP="00E8567F">
      <w:pPr>
        <w:rPr>
          <w:sz w:val="24"/>
          <w:szCs w:val="24"/>
        </w:rPr>
      </w:pPr>
      <w:r w:rsidRPr="00E8567F">
        <w:rPr>
          <w:sz w:val="24"/>
          <w:szCs w:val="24"/>
        </w:rPr>
        <w:t xml:space="preserve">None. </w:t>
      </w:r>
    </w:p>
    <w:p w14:paraId="223C5607" w14:textId="77777777" w:rsidR="00E8567F" w:rsidRPr="00E8567F" w:rsidRDefault="00E8567F" w:rsidP="00E8567F">
      <w:pPr>
        <w:rPr>
          <w:sz w:val="24"/>
          <w:szCs w:val="24"/>
        </w:rPr>
      </w:pPr>
    </w:p>
    <w:p w14:paraId="7FBD0163" w14:textId="77777777" w:rsidR="00E8567F" w:rsidRPr="00E8567F" w:rsidRDefault="00E8567F" w:rsidP="00E8567F">
      <w:pPr>
        <w:rPr>
          <w:sz w:val="24"/>
          <w:szCs w:val="24"/>
        </w:rPr>
      </w:pPr>
    </w:p>
    <w:p w14:paraId="10EB31AC" w14:textId="77777777" w:rsidR="00E8567F" w:rsidRPr="00E8567F" w:rsidRDefault="00E8567F" w:rsidP="00E8567F">
      <w:pPr>
        <w:rPr>
          <w:b/>
          <w:bCs/>
          <w:sz w:val="24"/>
          <w:szCs w:val="24"/>
        </w:rPr>
      </w:pPr>
      <w:r w:rsidRPr="00E8567F">
        <w:rPr>
          <w:b/>
          <w:bCs/>
          <w:sz w:val="24"/>
          <w:szCs w:val="24"/>
        </w:rPr>
        <w:t>12) Trustee/Staff Discussion</w:t>
      </w:r>
    </w:p>
    <w:p w14:paraId="29DD4CF5" w14:textId="77777777" w:rsidR="00E8567F" w:rsidRPr="00E8567F" w:rsidRDefault="00E8567F" w:rsidP="00E8567F">
      <w:pPr>
        <w:rPr>
          <w:sz w:val="24"/>
          <w:szCs w:val="24"/>
        </w:rPr>
      </w:pPr>
      <w:r w:rsidRPr="00E8567F">
        <w:rPr>
          <w:sz w:val="24"/>
          <w:szCs w:val="24"/>
        </w:rPr>
        <w:t xml:space="preserve">Moeller commented on the middle rights. </w:t>
      </w:r>
    </w:p>
    <w:p w14:paraId="29DE12B2" w14:textId="77777777" w:rsidR="00E8567F" w:rsidRPr="00E8567F" w:rsidRDefault="00E8567F" w:rsidP="00E8567F">
      <w:pPr>
        <w:rPr>
          <w:sz w:val="24"/>
          <w:szCs w:val="24"/>
        </w:rPr>
      </w:pPr>
    </w:p>
    <w:p w14:paraId="477FF946" w14:textId="77777777" w:rsidR="00E8567F" w:rsidRPr="00E8567F" w:rsidRDefault="00E8567F" w:rsidP="00E8567F">
      <w:pPr>
        <w:rPr>
          <w:b/>
          <w:bCs/>
          <w:sz w:val="24"/>
          <w:szCs w:val="24"/>
        </w:rPr>
      </w:pPr>
      <w:r w:rsidRPr="00E8567F">
        <w:rPr>
          <w:b/>
          <w:bCs/>
          <w:sz w:val="24"/>
          <w:szCs w:val="24"/>
        </w:rPr>
        <w:t>13) Adjourn</w:t>
      </w:r>
    </w:p>
    <w:p w14:paraId="138ADEA1" w14:textId="77777777" w:rsidR="00E8567F" w:rsidRPr="00E8567F" w:rsidRDefault="00E8567F" w:rsidP="00E8567F">
      <w:pPr>
        <w:rPr>
          <w:sz w:val="24"/>
          <w:szCs w:val="24"/>
        </w:rPr>
      </w:pPr>
    </w:p>
    <w:p w14:paraId="518B850D" w14:textId="77777777" w:rsidR="00E8567F" w:rsidRPr="00E8567F" w:rsidRDefault="00E8567F" w:rsidP="00E8567F">
      <w:pPr>
        <w:rPr>
          <w:sz w:val="24"/>
          <w:szCs w:val="24"/>
        </w:rPr>
      </w:pPr>
      <w:r w:rsidRPr="00E8567F">
        <w:rPr>
          <w:sz w:val="24"/>
          <w:szCs w:val="24"/>
        </w:rPr>
        <w:t xml:space="preserve">Mrs. Destefani made a motion to adjourn. Mr. Cramer seconded. </w:t>
      </w:r>
    </w:p>
    <w:p w14:paraId="707C3742" w14:textId="77777777" w:rsidR="00E8567F" w:rsidRPr="00E8567F" w:rsidRDefault="00E8567F" w:rsidP="00E8567F">
      <w:pPr>
        <w:rPr>
          <w:sz w:val="24"/>
          <w:szCs w:val="24"/>
        </w:rPr>
      </w:pPr>
    </w:p>
    <w:p w14:paraId="6860E2A0" w14:textId="77777777" w:rsidR="00E8567F" w:rsidRPr="00E8567F" w:rsidRDefault="00E8567F" w:rsidP="00E8567F">
      <w:pPr>
        <w:rPr>
          <w:sz w:val="24"/>
          <w:szCs w:val="24"/>
        </w:rPr>
      </w:pPr>
      <w:r w:rsidRPr="00E8567F">
        <w:rPr>
          <w:sz w:val="24"/>
          <w:szCs w:val="24"/>
        </w:rPr>
        <w:t>Mrs. Destefani - Yes</w:t>
      </w:r>
    </w:p>
    <w:p w14:paraId="67E2F382" w14:textId="77777777" w:rsidR="00E8567F" w:rsidRPr="00E8567F" w:rsidRDefault="00E8567F" w:rsidP="00E8567F">
      <w:pPr>
        <w:rPr>
          <w:sz w:val="24"/>
          <w:szCs w:val="24"/>
        </w:rPr>
      </w:pPr>
      <w:r w:rsidRPr="00E8567F">
        <w:rPr>
          <w:sz w:val="24"/>
          <w:szCs w:val="24"/>
        </w:rPr>
        <w:t>Mr. Cramer - Yes</w:t>
      </w:r>
    </w:p>
    <w:p w14:paraId="08A4A4D6" w14:textId="77777777" w:rsidR="00E8567F" w:rsidRPr="00E8567F" w:rsidRDefault="00E8567F" w:rsidP="00E8567F">
      <w:pPr>
        <w:rPr>
          <w:sz w:val="24"/>
          <w:szCs w:val="24"/>
        </w:rPr>
      </w:pPr>
      <w:r w:rsidRPr="00E8567F">
        <w:rPr>
          <w:sz w:val="24"/>
          <w:szCs w:val="24"/>
        </w:rPr>
        <w:t>Mr. Moeller - Yes</w:t>
      </w:r>
    </w:p>
    <w:p w14:paraId="2F545AB8" w14:textId="77777777" w:rsidR="00E8567F" w:rsidRPr="00E8567F" w:rsidRDefault="00E8567F" w:rsidP="00E8567F">
      <w:pPr>
        <w:rPr>
          <w:sz w:val="24"/>
          <w:szCs w:val="24"/>
        </w:rPr>
      </w:pPr>
    </w:p>
    <w:p w14:paraId="5229086E" w14:textId="77777777" w:rsidR="00E8567F" w:rsidRPr="00E8567F" w:rsidRDefault="00E8567F" w:rsidP="00E8567F">
      <w:pPr>
        <w:rPr>
          <w:sz w:val="24"/>
          <w:szCs w:val="24"/>
        </w:rPr>
      </w:pPr>
    </w:p>
    <w:p w14:paraId="0B3537A9" w14:textId="77777777" w:rsidR="00E8567F" w:rsidRPr="00E8567F" w:rsidRDefault="00E8567F" w:rsidP="00E8567F">
      <w:pPr>
        <w:rPr>
          <w:sz w:val="24"/>
          <w:szCs w:val="24"/>
        </w:rPr>
      </w:pPr>
    </w:p>
    <w:p w14:paraId="13A4FDC1" w14:textId="77777777" w:rsidR="00E8567F" w:rsidRPr="00E8567F" w:rsidRDefault="00E8567F" w:rsidP="00E8567F">
      <w:pPr>
        <w:rPr>
          <w:sz w:val="24"/>
          <w:szCs w:val="24"/>
        </w:rPr>
      </w:pPr>
    </w:p>
    <w:p w14:paraId="3BA780CC" w14:textId="77777777" w:rsidR="00E8567F" w:rsidRPr="00E8567F" w:rsidRDefault="00E8567F" w:rsidP="00E8567F">
      <w:pPr>
        <w:rPr>
          <w:sz w:val="24"/>
          <w:szCs w:val="24"/>
        </w:rPr>
      </w:pPr>
    </w:p>
    <w:p w14:paraId="2404E7FB" w14:textId="77777777" w:rsidR="00E8567F" w:rsidRPr="00E8567F" w:rsidRDefault="00E8567F" w:rsidP="00E8567F">
      <w:pPr>
        <w:rPr>
          <w:sz w:val="24"/>
          <w:szCs w:val="24"/>
        </w:rPr>
      </w:pPr>
    </w:p>
    <w:p w14:paraId="6B4441CD" w14:textId="77777777" w:rsidR="00E8567F" w:rsidRPr="00E8567F" w:rsidRDefault="00E8567F" w:rsidP="00E8567F">
      <w:pPr>
        <w:rPr>
          <w:sz w:val="24"/>
          <w:szCs w:val="24"/>
        </w:rPr>
      </w:pPr>
    </w:p>
    <w:p w14:paraId="349D4976" w14:textId="77777777" w:rsidR="00E8567F" w:rsidRPr="00E8567F" w:rsidRDefault="00E8567F" w:rsidP="00E8567F">
      <w:pPr>
        <w:rPr>
          <w:sz w:val="24"/>
          <w:szCs w:val="24"/>
        </w:rPr>
      </w:pPr>
    </w:p>
    <w:p w14:paraId="1118149A" w14:textId="77777777" w:rsidR="00E8567F" w:rsidRPr="00E8567F" w:rsidRDefault="00E8567F" w:rsidP="00E8567F">
      <w:pPr>
        <w:rPr>
          <w:sz w:val="24"/>
          <w:szCs w:val="24"/>
        </w:rPr>
      </w:pPr>
    </w:p>
    <w:p w14:paraId="63DB1E87" w14:textId="77777777" w:rsidR="00E8567F" w:rsidRPr="00E8567F" w:rsidRDefault="00E8567F" w:rsidP="00E8567F">
      <w:pPr>
        <w:rPr>
          <w:sz w:val="24"/>
          <w:szCs w:val="24"/>
        </w:rPr>
      </w:pPr>
    </w:p>
    <w:p w14:paraId="682EFEED" w14:textId="77777777" w:rsidR="00E8567F" w:rsidRPr="00E8567F" w:rsidRDefault="00E8567F" w:rsidP="00E8567F">
      <w:pPr>
        <w:rPr>
          <w:sz w:val="24"/>
          <w:szCs w:val="24"/>
        </w:rPr>
      </w:pPr>
    </w:p>
    <w:p w14:paraId="6DF6BACA" w14:textId="77777777" w:rsidR="00E8567F" w:rsidRPr="00E8567F" w:rsidRDefault="00E8567F" w:rsidP="00E8567F">
      <w:pPr>
        <w:rPr>
          <w:sz w:val="24"/>
          <w:szCs w:val="24"/>
        </w:rPr>
      </w:pPr>
    </w:p>
    <w:p w14:paraId="2D68B86B" w14:textId="77777777" w:rsidR="00E8567F" w:rsidRPr="00E8567F" w:rsidRDefault="00E8567F" w:rsidP="00E8567F">
      <w:pPr>
        <w:rPr>
          <w:sz w:val="24"/>
          <w:szCs w:val="24"/>
        </w:rPr>
      </w:pPr>
    </w:p>
    <w:p w14:paraId="25779D0A" w14:textId="77777777" w:rsidR="00E8567F" w:rsidRPr="00E8567F" w:rsidRDefault="00E8567F" w:rsidP="00E8567F">
      <w:pPr>
        <w:rPr>
          <w:sz w:val="24"/>
          <w:szCs w:val="24"/>
        </w:rPr>
      </w:pPr>
      <w:r w:rsidRPr="00E8567F">
        <w:rPr>
          <w:sz w:val="24"/>
          <w:szCs w:val="24"/>
        </w:rPr>
        <w:t xml:space="preserve"> </w:t>
      </w:r>
    </w:p>
    <w:p w14:paraId="78D05D00" w14:textId="77777777" w:rsidR="00E8567F" w:rsidRPr="00E8567F" w:rsidRDefault="00E8567F" w:rsidP="00E8567F">
      <w:pPr>
        <w:tabs>
          <w:tab w:val="left" w:pos="9360"/>
        </w:tabs>
        <w:ind w:left="5040"/>
        <w:rPr>
          <w:sz w:val="24"/>
          <w:szCs w:val="24"/>
          <w:u w:val="single"/>
          <w:lang w:eastAsia="en-US"/>
        </w:rPr>
      </w:pPr>
      <w:r w:rsidRPr="00E8567F">
        <w:rPr>
          <w:sz w:val="24"/>
          <w:szCs w:val="24"/>
          <w:u w:val="single"/>
        </w:rPr>
        <w:tab/>
      </w:r>
    </w:p>
    <w:p w14:paraId="6C8CB711" w14:textId="77777777" w:rsidR="00E8567F" w:rsidRPr="00E8567F" w:rsidRDefault="00E8567F" w:rsidP="00E8567F">
      <w:pPr>
        <w:ind w:left="5040"/>
        <w:rPr>
          <w:sz w:val="24"/>
          <w:szCs w:val="24"/>
        </w:rPr>
      </w:pPr>
      <w:r w:rsidRPr="00E8567F">
        <w:rPr>
          <w:sz w:val="24"/>
          <w:szCs w:val="24"/>
        </w:rPr>
        <w:t xml:space="preserve">Carolyn L. Destefani, Chairperson </w:t>
      </w:r>
    </w:p>
    <w:p w14:paraId="6D5800EF" w14:textId="77777777" w:rsidR="00E8567F" w:rsidRPr="00E8567F" w:rsidRDefault="00E8567F" w:rsidP="00E8567F">
      <w:pPr>
        <w:rPr>
          <w:sz w:val="24"/>
          <w:szCs w:val="24"/>
        </w:rPr>
      </w:pPr>
    </w:p>
    <w:p w14:paraId="6428B11B" w14:textId="77777777" w:rsidR="00E8567F" w:rsidRPr="00E8567F" w:rsidRDefault="00E8567F" w:rsidP="00E8567F">
      <w:pPr>
        <w:rPr>
          <w:sz w:val="24"/>
          <w:szCs w:val="24"/>
        </w:rPr>
      </w:pPr>
    </w:p>
    <w:p w14:paraId="081F4263" w14:textId="77777777" w:rsidR="00E8567F" w:rsidRPr="00E8567F" w:rsidRDefault="00E8567F" w:rsidP="00E8567F">
      <w:pPr>
        <w:tabs>
          <w:tab w:val="left" w:pos="9360"/>
        </w:tabs>
        <w:ind w:left="5040"/>
        <w:rPr>
          <w:sz w:val="24"/>
          <w:szCs w:val="24"/>
          <w:u w:val="single"/>
        </w:rPr>
      </w:pPr>
      <w:r w:rsidRPr="00E8567F">
        <w:rPr>
          <w:sz w:val="24"/>
          <w:szCs w:val="24"/>
          <w:u w:val="single"/>
        </w:rPr>
        <w:tab/>
      </w:r>
    </w:p>
    <w:p w14:paraId="324280D2" w14:textId="77777777" w:rsidR="00E8567F" w:rsidRPr="00E8567F" w:rsidRDefault="00E8567F" w:rsidP="00E8567F">
      <w:pPr>
        <w:ind w:left="5040"/>
        <w:rPr>
          <w:sz w:val="24"/>
          <w:szCs w:val="24"/>
        </w:rPr>
      </w:pPr>
      <w:r w:rsidRPr="00E8567F">
        <w:rPr>
          <w:sz w:val="24"/>
          <w:szCs w:val="24"/>
        </w:rPr>
        <w:t xml:space="preserve">Fred Cramer, Vice Chairperson </w:t>
      </w:r>
    </w:p>
    <w:p w14:paraId="3C54BC40" w14:textId="77777777" w:rsidR="00E8567F" w:rsidRPr="00E8567F" w:rsidRDefault="00E8567F" w:rsidP="00E8567F">
      <w:pPr>
        <w:rPr>
          <w:sz w:val="24"/>
          <w:szCs w:val="24"/>
        </w:rPr>
      </w:pPr>
    </w:p>
    <w:p w14:paraId="19C6B36D" w14:textId="77777777" w:rsidR="00E8567F" w:rsidRPr="00E8567F" w:rsidRDefault="00E8567F" w:rsidP="00E8567F">
      <w:pPr>
        <w:tabs>
          <w:tab w:val="left" w:pos="9360"/>
        </w:tabs>
        <w:ind w:left="5040"/>
        <w:rPr>
          <w:sz w:val="24"/>
          <w:szCs w:val="24"/>
          <w:u w:val="single"/>
        </w:rPr>
      </w:pPr>
    </w:p>
    <w:p w14:paraId="76DE1DB5" w14:textId="77777777" w:rsidR="00E8567F" w:rsidRPr="00E8567F" w:rsidRDefault="00E8567F" w:rsidP="00E8567F">
      <w:pPr>
        <w:tabs>
          <w:tab w:val="left" w:pos="9360"/>
        </w:tabs>
        <w:ind w:left="5040"/>
        <w:rPr>
          <w:sz w:val="24"/>
          <w:szCs w:val="24"/>
          <w:u w:val="single"/>
        </w:rPr>
      </w:pPr>
      <w:r w:rsidRPr="00E8567F">
        <w:rPr>
          <w:sz w:val="24"/>
          <w:szCs w:val="24"/>
          <w:u w:val="single"/>
        </w:rPr>
        <w:tab/>
      </w:r>
    </w:p>
    <w:p w14:paraId="4226A309" w14:textId="77777777" w:rsidR="00E8567F" w:rsidRPr="00E8567F" w:rsidRDefault="00E8567F" w:rsidP="00E8567F">
      <w:pPr>
        <w:ind w:left="5040"/>
        <w:rPr>
          <w:sz w:val="24"/>
          <w:szCs w:val="24"/>
        </w:rPr>
      </w:pPr>
      <w:r w:rsidRPr="00E8567F">
        <w:rPr>
          <w:sz w:val="24"/>
          <w:szCs w:val="24"/>
        </w:rPr>
        <w:t>Marvin Moeller, Trustee</w:t>
      </w:r>
    </w:p>
    <w:p w14:paraId="5F497AE4" w14:textId="77777777" w:rsidR="00E8567F" w:rsidRPr="00E8567F" w:rsidRDefault="00E8567F" w:rsidP="00E8567F">
      <w:pPr>
        <w:rPr>
          <w:sz w:val="24"/>
          <w:szCs w:val="24"/>
        </w:rPr>
      </w:pPr>
    </w:p>
    <w:p w14:paraId="20FC68E0" w14:textId="77777777" w:rsidR="00E8567F" w:rsidRPr="00E8567F" w:rsidRDefault="00E8567F" w:rsidP="00E8567F">
      <w:pPr>
        <w:tabs>
          <w:tab w:val="left" w:pos="4320"/>
        </w:tabs>
        <w:rPr>
          <w:sz w:val="24"/>
          <w:szCs w:val="24"/>
          <w:u w:val="single"/>
        </w:rPr>
      </w:pPr>
    </w:p>
    <w:p w14:paraId="0E50305F" w14:textId="77777777" w:rsidR="00E8567F" w:rsidRPr="00E8567F" w:rsidRDefault="00E8567F" w:rsidP="00E8567F">
      <w:pPr>
        <w:tabs>
          <w:tab w:val="left" w:pos="4320"/>
        </w:tabs>
        <w:rPr>
          <w:sz w:val="24"/>
          <w:szCs w:val="24"/>
          <w:u w:val="single"/>
        </w:rPr>
      </w:pPr>
    </w:p>
    <w:p w14:paraId="355C5B91" w14:textId="77777777" w:rsidR="00E8567F" w:rsidRPr="00E8567F" w:rsidRDefault="00E8567F" w:rsidP="00E8567F">
      <w:pPr>
        <w:tabs>
          <w:tab w:val="left" w:pos="4320"/>
        </w:tabs>
        <w:rPr>
          <w:sz w:val="24"/>
          <w:szCs w:val="24"/>
          <w:u w:val="single"/>
        </w:rPr>
      </w:pPr>
      <w:r w:rsidRPr="00E8567F">
        <w:rPr>
          <w:sz w:val="24"/>
          <w:szCs w:val="24"/>
          <w:u w:val="single"/>
        </w:rPr>
        <w:tab/>
      </w:r>
    </w:p>
    <w:p w14:paraId="3331A637" w14:textId="77777777" w:rsidR="00E8567F" w:rsidRPr="00E8567F" w:rsidRDefault="00E8567F" w:rsidP="00E8567F">
      <w:pPr>
        <w:rPr>
          <w:sz w:val="24"/>
          <w:szCs w:val="24"/>
        </w:rPr>
      </w:pPr>
      <w:r w:rsidRPr="00E8567F">
        <w:rPr>
          <w:sz w:val="24"/>
          <w:szCs w:val="24"/>
        </w:rPr>
        <w:t>Richard J. Demko, Fiscal Officer</w:t>
      </w:r>
    </w:p>
    <w:p w14:paraId="12C24BF9" w14:textId="77777777" w:rsidR="00E8567F" w:rsidRPr="00E8567F" w:rsidRDefault="00E8567F" w:rsidP="00E8567F"/>
    <w:p w14:paraId="7246EA15" w14:textId="77777777" w:rsidR="00DF3B78" w:rsidRDefault="00DF3B78" w:rsidP="007A1FD4"/>
    <w:sectPr w:rsidR="00DF3B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DB7DC7"/>
    <w:multiLevelType w:val="hybridMultilevel"/>
    <w:tmpl w:val="010452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7B2AED"/>
    <w:multiLevelType w:val="hybridMultilevel"/>
    <w:tmpl w:val="4EE05A0C"/>
    <w:lvl w:ilvl="0" w:tplc="0D3AE702">
      <w:start w:val="1"/>
      <w:numFmt w:val="upperLetter"/>
      <w:lvlText w:val="%1."/>
      <w:lvlJc w:val="left"/>
      <w:pPr>
        <w:ind w:left="630" w:hanging="360"/>
      </w:pPr>
      <w:rPr>
        <w:rFonts w:cs="Times New Roman"/>
        <w:b w:val="0"/>
        <w:sz w:val="24"/>
        <w:szCs w:val="24"/>
      </w:r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070" w:hanging="180"/>
      </w:pPr>
      <w:rPr>
        <w:rFonts w:cs="Times New Roman"/>
      </w:rPr>
    </w:lvl>
    <w:lvl w:ilvl="3" w:tplc="0409000F">
      <w:start w:val="1"/>
      <w:numFmt w:val="decimal"/>
      <w:lvlText w:val="%4."/>
      <w:lvlJc w:val="left"/>
      <w:pPr>
        <w:ind w:left="2790" w:hanging="360"/>
      </w:pPr>
      <w:rPr>
        <w:rFonts w:cs="Times New Roman"/>
      </w:rPr>
    </w:lvl>
    <w:lvl w:ilvl="4" w:tplc="04090019">
      <w:start w:val="1"/>
      <w:numFmt w:val="lowerLetter"/>
      <w:lvlText w:val="%5."/>
      <w:lvlJc w:val="left"/>
      <w:pPr>
        <w:ind w:left="3510" w:hanging="360"/>
      </w:pPr>
      <w:rPr>
        <w:rFonts w:cs="Times New Roman"/>
      </w:rPr>
    </w:lvl>
    <w:lvl w:ilvl="5" w:tplc="0409001B">
      <w:start w:val="1"/>
      <w:numFmt w:val="lowerRoman"/>
      <w:lvlText w:val="%6."/>
      <w:lvlJc w:val="right"/>
      <w:pPr>
        <w:ind w:left="4230" w:hanging="180"/>
      </w:pPr>
      <w:rPr>
        <w:rFonts w:cs="Times New Roman"/>
      </w:rPr>
    </w:lvl>
    <w:lvl w:ilvl="6" w:tplc="0409000F">
      <w:start w:val="1"/>
      <w:numFmt w:val="decimal"/>
      <w:lvlText w:val="%7."/>
      <w:lvlJc w:val="left"/>
      <w:pPr>
        <w:ind w:left="4950" w:hanging="360"/>
      </w:pPr>
      <w:rPr>
        <w:rFonts w:cs="Times New Roman"/>
      </w:rPr>
    </w:lvl>
    <w:lvl w:ilvl="7" w:tplc="04090019">
      <w:start w:val="1"/>
      <w:numFmt w:val="lowerLetter"/>
      <w:lvlText w:val="%8."/>
      <w:lvlJc w:val="left"/>
      <w:pPr>
        <w:ind w:left="5670" w:hanging="360"/>
      </w:pPr>
      <w:rPr>
        <w:rFonts w:cs="Times New Roman"/>
      </w:rPr>
    </w:lvl>
    <w:lvl w:ilvl="8" w:tplc="0409001B">
      <w:start w:val="1"/>
      <w:numFmt w:val="lowerRoman"/>
      <w:lvlText w:val="%9."/>
      <w:lvlJc w:val="right"/>
      <w:pPr>
        <w:ind w:left="6390" w:hanging="180"/>
      </w:pPr>
      <w:rPr>
        <w:rFonts w:cs="Times New Roman"/>
      </w:rPr>
    </w:lvl>
  </w:abstractNum>
  <w:abstractNum w:abstractNumId="2" w15:restartNumberingAfterBreak="0">
    <w:nsid w:val="7BC46236"/>
    <w:multiLevelType w:val="hybridMultilevel"/>
    <w:tmpl w:val="574A411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60325788">
    <w:abstractNumId w:val="2"/>
  </w:num>
  <w:num w:numId="2" w16cid:durableId="1474063333">
    <w:abstractNumId w:val="0"/>
  </w:num>
  <w:num w:numId="3" w16cid:durableId="15445172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B78"/>
    <w:rsid w:val="0023021E"/>
    <w:rsid w:val="00365F98"/>
    <w:rsid w:val="003F0FDA"/>
    <w:rsid w:val="00421626"/>
    <w:rsid w:val="00433E22"/>
    <w:rsid w:val="00496E84"/>
    <w:rsid w:val="00581A0A"/>
    <w:rsid w:val="0061727C"/>
    <w:rsid w:val="006227D1"/>
    <w:rsid w:val="006A6ACF"/>
    <w:rsid w:val="0071098F"/>
    <w:rsid w:val="007A1FD4"/>
    <w:rsid w:val="007E32ED"/>
    <w:rsid w:val="008A74FA"/>
    <w:rsid w:val="008B06B7"/>
    <w:rsid w:val="008F4362"/>
    <w:rsid w:val="0090401B"/>
    <w:rsid w:val="00993E26"/>
    <w:rsid w:val="00C16308"/>
    <w:rsid w:val="00CE4C8E"/>
    <w:rsid w:val="00D17071"/>
    <w:rsid w:val="00D25CB2"/>
    <w:rsid w:val="00DF3B78"/>
    <w:rsid w:val="00E06EE3"/>
    <w:rsid w:val="00E8567F"/>
    <w:rsid w:val="00FB3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4FF16"/>
  <w15:chartTrackingRefBased/>
  <w15:docId w15:val="{9AAD11FA-1B04-41F1-89AB-9A1326C9C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B78"/>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F3B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751991">
      <w:bodyDiv w:val="1"/>
      <w:marLeft w:val="0"/>
      <w:marRight w:val="0"/>
      <w:marTop w:val="0"/>
      <w:marBottom w:val="0"/>
      <w:divBdr>
        <w:top w:val="none" w:sz="0" w:space="0" w:color="auto"/>
        <w:left w:val="none" w:sz="0" w:space="0" w:color="auto"/>
        <w:bottom w:val="none" w:sz="0" w:space="0" w:color="auto"/>
        <w:right w:val="none" w:sz="0" w:space="0" w:color="auto"/>
      </w:divBdr>
    </w:div>
    <w:div w:id="145000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7</Pages>
  <Words>1357</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McCaleb</dc:creator>
  <cp:keywords/>
  <dc:description/>
  <cp:lastModifiedBy>Brianna  McCaleb</cp:lastModifiedBy>
  <cp:revision>2</cp:revision>
  <dcterms:created xsi:type="dcterms:W3CDTF">2023-10-26T13:56:00Z</dcterms:created>
  <dcterms:modified xsi:type="dcterms:W3CDTF">2023-10-30T17:24:00Z</dcterms:modified>
</cp:coreProperties>
</file>